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25BD4" w:rsidRPr="00C4492E" w:rsidP="008A094D" w14:paraId="506588E8" w14:textId="42E19B8D">
      <w:pPr>
        <w:rPr>
          <w:rFonts w:ascii="Times New Roman" w:hAnsi="Times New Roman" w:cs="Times New Roman"/>
          <w:lang w:val="en-GB"/>
        </w:rPr>
      </w:pPr>
      <w:r w:rsidRPr="00C4492E">
        <w:rPr>
          <w:rFonts w:ascii="Times New Roman" w:hAnsi="Times New Roman" w:cs="Times New Roman"/>
          <w:lang w:val="en-GB"/>
        </w:rPr>
        <w:t xml:space="preserve"> </w:t>
      </w:r>
    </w:p>
    <w:p w:rsidR="008A094D" w:rsidRPr="00C4492E" w:rsidP="00934902" w14:paraId="394C58B6" w14:textId="7C3C5D66">
      <w:pPr>
        <w:rPr>
          <w:rFonts w:ascii="Times New Roman" w:hAnsi="Times New Roman" w:cs="Times New Roman"/>
          <w:lang w:val="en-GB"/>
        </w:rPr>
      </w:pPr>
    </w:p>
    <w:p w:rsidR="00934902" w:rsidRPr="00C4492E" w14:paraId="50AD26EF" w14:textId="77777777">
      <w:pPr>
        <w:ind w:left="2160" w:firstLine="720"/>
        <w:jc w:val="both"/>
        <w:rPr>
          <w:rFonts w:ascii="Times New Roman" w:eastAsia="Georgia" w:hAnsi="Times New Roman" w:cs="Times New Roman"/>
          <w:b/>
          <w:sz w:val="36"/>
          <w:szCs w:val="32"/>
          <w:u w:val="single"/>
          <w:lang w:val="en-GB"/>
        </w:rPr>
      </w:pPr>
    </w:p>
    <w:p w:rsidR="00934902" w:rsidRPr="00C4492E" w14:paraId="1DBB8BC6" w14:textId="77777777">
      <w:pPr>
        <w:ind w:left="2160" w:firstLine="720"/>
        <w:jc w:val="both"/>
        <w:rPr>
          <w:rFonts w:ascii="Times New Roman" w:eastAsia="Georgia" w:hAnsi="Times New Roman" w:cs="Times New Roman"/>
          <w:b/>
          <w:sz w:val="36"/>
          <w:szCs w:val="32"/>
          <w:u w:val="single"/>
          <w:lang w:val="en-GB"/>
        </w:rPr>
      </w:pPr>
    </w:p>
    <w:p w:rsidR="000D6466" w:rsidRPr="00C4492E" w14:paraId="624201EC" w14:textId="77777777">
      <w:pPr>
        <w:ind w:left="2160" w:firstLine="720"/>
        <w:jc w:val="both"/>
        <w:rPr>
          <w:rFonts w:ascii="Times New Roman" w:eastAsia="Georgia" w:hAnsi="Times New Roman" w:cs="Times New Roman"/>
          <w:b/>
          <w:sz w:val="36"/>
          <w:szCs w:val="32"/>
          <w:u w:val="single"/>
          <w:lang w:val="en-GB"/>
        </w:rPr>
      </w:pPr>
      <w:r w:rsidRPr="00C4492E">
        <w:rPr>
          <w:rFonts w:ascii="Times New Roman" w:eastAsia="Georgia" w:hAnsi="Times New Roman" w:cs="Times New Roman"/>
          <w:b/>
          <w:sz w:val="36"/>
          <w:szCs w:val="32"/>
          <w:u w:val="single"/>
          <w:lang w:val="en-GB"/>
        </w:rPr>
        <w:t>Table of Contents</w:t>
      </w:r>
    </w:p>
    <w:p w:rsidR="000D6466" w:rsidRPr="00C4492E" w14:paraId="1950AC2E" w14:textId="77777777">
      <w:pPr>
        <w:jc w:val="both"/>
        <w:rPr>
          <w:rFonts w:ascii="Times New Roman" w:eastAsia="Georgia" w:hAnsi="Times New Roman" w:cs="Times New Roman"/>
          <w:b/>
          <w:sz w:val="36"/>
          <w:szCs w:val="32"/>
          <w:lang w:val="en-GB"/>
        </w:rPr>
      </w:pPr>
    </w:p>
    <w:p w:rsidR="000D6466" w:rsidRPr="00C4492E" w:rsidP="00525BD4" w14:paraId="46EA1456" w14:textId="77777777">
      <w:pPr>
        <w:rPr>
          <w:rFonts w:ascii="Times New Roman" w:eastAsia="Georgia" w:hAnsi="Times New Roman" w:cs="Times New Roman"/>
          <w:b/>
          <w:sz w:val="32"/>
          <w:szCs w:val="28"/>
          <w:lang w:val="en-GB"/>
        </w:rPr>
      </w:pPr>
      <w:r w:rsidRPr="00C4492E">
        <w:rPr>
          <w:rFonts w:ascii="Times New Roman" w:eastAsia="Georgia" w:hAnsi="Times New Roman" w:cs="Times New Roman"/>
          <w:b/>
          <w:sz w:val="32"/>
          <w:szCs w:val="28"/>
          <w:lang w:val="en-GB"/>
        </w:rPr>
        <w:t>Introduction</w:t>
      </w:r>
      <w:r w:rsidRPr="00C4492E" w:rsidR="00355BDA">
        <w:rPr>
          <w:rFonts w:ascii="Times New Roman" w:eastAsia="Georgia" w:hAnsi="Times New Roman" w:cs="Times New Roman"/>
          <w:b/>
          <w:sz w:val="32"/>
          <w:szCs w:val="28"/>
          <w:lang w:val="en-GB"/>
        </w:rPr>
        <w:t xml:space="preserve"> -----------------------------------------------------------------</w:t>
      </w:r>
      <w:r w:rsidRPr="00C4492E" w:rsidR="00525BD4">
        <w:rPr>
          <w:rFonts w:ascii="Times New Roman" w:eastAsia="Georgia" w:hAnsi="Times New Roman" w:cs="Times New Roman"/>
          <w:b/>
          <w:sz w:val="32"/>
          <w:szCs w:val="28"/>
          <w:lang w:val="en-GB"/>
        </w:rPr>
        <w:t>--</w:t>
      </w:r>
      <w:r w:rsidRPr="00C4492E" w:rsidR="00355BDA">
        <w:rPr>
          <w:rFonts w:ascii="Times New Roman" w:eastAsia="Georgia" w:hAnsi="Times New Roman" w:cs="Times New Roman"/>
          <w:b/>
          <w:sz w:val="32"/>
          <w:szCs w:val="28"/>
          <w:lang w:val="en-GB"/>
        </w:rPr>
        <w:t xml:space="preserve"> </w:t>
      </w:r>
    </w:p>
    <w:p w:rsidR="000D6466" w:rsidRPr="00C4492E" w14:paraId="1D1B06DA" w14:textId="77777777">
      <w:pPr>
        <w:rPr>
          <w:rFonts w:ascii="Times New Roman" w:eastAsia="Georgia" w:hAnsi="Times New Roman" w:cs="Times New Roman"/>
          <w:sz w:val="28"/>
          <w:szCs w:val="24"/>
          <w:lang w:val="en-GB"/>
        </w:rPr>
      </w:pPr>
    </w:p>
    <w:p w:rsidR="000D6466" w:rsidRPr="00C4492E" w:rsidP="00C84680" w14:paraId="30E2AA58" w14:textId="475BFA88">
      <w:pPr>
        <w:pStyle w:val="ListParagraph"/>
        <w:numPr>
          <w:ilvl w:val="0"/>
          <w:numId w:val="20"/>
        </w:numPr>
        <w:rPr>
          <w:rFonts w:ascii="Times New Roman" w:eastAsia="Georgia" w:hAnsi="Times New Roman" w:cs="Times New Roman"/>
          <w:b/>
          <w:sz w:val="28"/>
          <w:szCs w:val="24"/>
          <w:lang w:val="en-GB"/>
        </w:rPr>
      </w:pPr>
      <w:r w:rsidRPr="00C4492E">
        <w:rPr>
          <w:rFonts w:ascii="Times New Roman" w:eastAsia="Georgia" w:hAnsi="Times New Roman" w:cs="Times New Roman"/>
          <w:b/>
          <w:sz w:val="28"/>
          <w:szCs w:val="24"/>
          <w:lang w:val="en-GB"/>
        </w:rPr>
        <w:t>P</w:t>
      </w:r>
      <w:r w:rsidRPr="00C4492E" w:rsidR="00333421">
        <w:rPr>
          <w:rFonts w:ascii="Times New Roman" w:eastAsia="Georgia" w:hAnsi="Times New Roman" w:cs="Times New Roman"/>
          <w:b/>
          <w:sz w:val="28"/>
          <w:szCs w:val="24"/>
          <w:lang w:val="en-GB"/>
        </w:rPr>
        <w:t xml:space="preserve">resentation of the </w:t>
      </w:r>
      <w:r w:rsidRPr="00C4492E" w:rsidR="00C84680">
        <w:rPr>
          <w:rFonts w:ascii="Times New Roman" w:eastAsia="Georgia" w:hAnsi="Times New Roman" w:cs="Times New Roman"/>
          <w:b/>
          <w:sz w:val="28"/>
          <w:szCs w:val="24"/>
          <w:lang w:val="en-GB"/>
        </w:rPr>
        <w:t>Council</w:t>
      </w:r>
      <w:r w:rsidRPr="00C4492E">
        <w:rPr>
          <w:rFonts w:ascii="Times New Roman" w:eastAsia="Georgia" w:hAnsi="Times New Roman" w:cs="Times New Roman"/>
          <w:b/>
          <w:sz w:val="28"/>
          <w:szCs w:val="24"/>
          <w:lang w:val="en-GB"/>
        </w:rPr>
        <w:t xml:space="preserve">: </w:t>
      </w:r>
      <w:r w:rsidRPr="00C4492E" w:rsidR="00C84680">
        <w:rPr>
          <w:rFonts w:ascii="Times New Roman" w:eastAsia="Georgia" w:hAnsi="Times New Roman" w:cs="Times New Roman"/>
          <w:b/>
          <w:sz w:val="28"/>
          <w:szCs w:val="24"/>
          <w:lang w:val="en-GB"/>
        </w:rPr>
        <w:t>NAC</w:t>
      </w:r>
    </w:p>
    <w:p w:rsidR="000D6466" w:rsidRPr="00C4492E" w:rsidP="00C84680" w14:paraId="02ADC0F2" w14:textId="42D3C3AE">
      <w:pPr>
        <w:numPr>
          <w:ilvl w:val="0"/>
          <w:numId w:val="1"/>
        </w:numPr>
        <w:rPr>
          <w:rFonts w:ascii="Times New Roman" w:eastAsia="Georgia" w:hAnsi="Times New Roman" w:cs="Times New Roman"/>
          <w:i/>
          <w:sz w:val="28"/>
          <w:szCs w:val="24"/>
          <w:lang w:val="en-GB"/>
        </w:rPr>
      </w:pPr>
      <w:r w:rsidRPr="00C4492E">
        <w:rPr>
          <w:rFonts w:ascii="Times New Roman" w:eastAsia="Georgia" w:hAnsi="Times New Roman" w:cs="Times New Roman"/>
          <w:i/>
          <w:sz w:val="28"/>
          <w:szCs w:val="24"/>
          <w:lang w:val="en-GB"/>
        </w:rPr>
        <w:t xml:space="preserve">Explanation of the </w:t>
      </w:r>
      <w:r w:rsidRPr="00C4492E" w:rsidR="00C84680">
        <w:rPr>
          <w:rFonts w:ascii="Times New Roman" w:eastAsia="Georgia" w:hAnsi="Times New Roman" w:cs="Times New Roman"/>
          <w:i/>
          <w:sz w:val="28"/>
          <w:szCs w:val="24"/>
          <w:lang w:val="en-GB"/>
        </w:rPr>
        <w:t>Council</w:t>
      </w:r>
    </w:p>
    <w:p w:rsidR="000D6466" w:rsidRPr="00C4492E" w:rsidP="00C84680" w14:paraId="5ECFC89F" w14:textId="58842A71">
      <w:pPr>
        <w:numPr>
          <w:ilvl w:val="0"/>
          <w:numId w:val="1"/>
        </w:numPr>
        <w:rPr>
          <w:rFonts w:ascii="Times New Roman" w:eastAsia="Georgia" w:hAnsi="Times New Roman" w:cs="Times New Roman"/>
          <w:i/>
          <w:sz w:val="28"/>
          <w:szCs w:val="24"/>
          <w:lang w:val="en-GB"/>
        </w:rPr>
      </w:pPr>
      <w:r w:rsidRPr="00C4492E">
        <w:rPr>
          <w:rFonts w:ascii="Times New Roman" w:eastAsia="Georgia" w:hAnsi="Times New Roman" w:cs="Times New Roman"/>
          <w:i/>
          <w:sz w:val="28"/>
          <w:szCs w:val="24"/>
          <w:lang w:val="en-GB"/>
        </w:rPr>
        <w:t xml:space="preserve">Background of the </w:t>
      </w:r>
      <w:r w:rsidRPr="00C4492E" w:rsidR="00C84680">
        <w:rPr>
          <w:rFonts w:ascii="Times New Roman" w:eastAsia="Georgia" w:hAnsi="Times New Roman" w:cs="Times New Roman"/>
          <w:i/>
          <w:sz w:val="28"/>
          <w:szCs w:val="24"/>
          <w:lang w:val="en-GB"/>
        </w:rPr>
        <w:t>Council</w:t>
      </w:r>
    </w:p>
    <w:p w:rsidR="000D6466" w:rsidRPr="00C4492E" w14:paraId="64506B41" w14:textId="77777777">
      <w:pPr>
        <w:rPr>
          <w:rFonts w:ascii="Times New Roman" w:eastAsia="Georgia" w:hAnsi="Times New Roman" w:cs="Times New Roman"/>
          <w:sz w:val="28"/>
          <w:szCs w:val="24"/>
          <w:lang w:val="en-GB"/>
        </w:rPr>
      </w:pPr>
    </w:p>
    <w:p w:rsidR="000D6466" w:rsidRPr="00C4492E" w:rsidP="00C84680" w14:paraId="7C2F983E" w14:textId="516BD923">
      <w:pPr>
        <w:pStyle w:val="ListParagraph"/>
        <w:numPr>
          <w:ilvl w:val="0"/>
          <w:numId w:val="20"/>
        </w:numPr>
        <w:rPr>
          <w:rFonts w:ascii="Times New Roman" w:eastAsia="Georgia" w:hAnsi="Times New Roman" w:cs="Times New Roman"/>
          <w:b/>
          <w:sz w:val="28"/>
          <w:szCs w:val="24"/>
          <w:lang w:val="en-GB"/>
        </w:rPr>
      </w:pPr>
      <w:r w:rsidRPr="00C4492E">
        <w:rPr>
          <w:rFonts w:ascii="Times New Roman" w:eastAsia="Georgia" w:hAnsi="Times New Roman" w:cs="Times New Roman"/>
          <w:b/>
          <w:sz w:val="28"/>
          <w:szCs w:val="24"/>
          <w:lang w:val="en-GB"/>
        </w:rPr>
        <w:t>P</w:t>
      </w:r>
      <w:r w:rsidRPr="00C4492E" w:rsidR="00333421">
        <w:rPr>
          <w:rFonts w:ascii="Times New Roman" w:eastAsia="Georgia" w:hAnsi="Times New Roman" w:cs="Times New Roman"/>
          <w:b/>
          <w:sz w:val="28"/>
          <w:szCs w:val="24"/>
          <w:lang w:val="en-GB"/>
        </w:rPr>
        <w:t xml:space="preserve">resentation of the Agenda: </w:t>
      </w:r>
      <w:r w:rsidR="007865E6">
        <w:rPr>
          <w:rFonts w:ascii="Times New Roman" w:eastAsia="Georgia" w:hAnsi="Times New Roman" w:cs="Times New Roman"/>
          <w:b/>
          <w:sz w:val="28"/>
          <w:szCs w:val="24"/>
          <w:lang w:val="en-GB"/>
        </w:rPr>
        <w:t xml:space="preserve">Unprovoked War of Aggression </w:t>
      </w:r>
      <w:r w:rsidR="008F4E9C">
        <w:rPr>
          <w:rFonts w:ascii="Times New Roman" w:eastAsia="Georgia" w:hAnsi="Times New Roman" w:cs="Times New Roman"/>
          <w:b/>
          <w:sz w:val="28"/>
          <w:szCs w:val="24"/>
          <w:lang w:val="en-GB"/>
        </w:rPr>
        <w:t>A</w:t>
      </w:r>
      <w:r w:rsidR="007865E6">
        <w:rPr>
          <w:rFonts w:ascii="Times New Roman" w:eastAsia="Georgia" w:hAnsi="Times New Roman" w:cs="Times New Roman"/>
          <w:b/>
          <w:sz w:val="28"/>
          <w:szCs w:val="24"/>
          <w:lang w:val="en-GB"/>
        </w:rPr>
        <w:t>gainst Ukraine by the Russian Federation</w:t>
      </w:r>
    </w:p>
    <w:p w:rsidR="000D6466" w:rsidRPr="00C4492E" w:rsidP="00C84680" w14:paraId="4C24BEB7" w14:textId="6BA60C90">
      <w:pPr>
        <w:numPr>
          <w:ilvl w:val="0"/>
          <w:numId w:val="7"/>
        </w:numPr>
        <w:rPr>
          <w:rFonts w:ascii="Times New Roman" w:eastAsia="Georgia" w:hAnsi="Times New Roman" w:cs="Times New Roman"/>
          <w:sz w:val="28"/>
          <w:szCs w:val="24"/>
          <w:lang w:val="en-GB"/>
        </w:rPr>
      </w:pPr>
      <w:r w:rsidRPr="00C4492E">
        <w:rPr>
          <w:rFonts w:ascii="Times New Roman" w:eastAsia="Georgia" w:hAnsi="Times New Roman" w:cs="Times New Roman"/>
          <w:i/>
          <w:sz w:val="28"/>
          <w:szCs w:val="24"/>
          <w:lang w:val="en-GB"/>
        </w:rPr>
        <w:t>Background and Claims</w:t>
      </w:r>
    </w:p>
    <w:p w:rsidR="00294602" w:rsidRPr="00C4492E" w:rsidP="00294602" w14:paraId="23B9E2D3" w14:textId="43276765">
      <w:pPr>
        <w:numPr>
          <w:ilvl w:val="0"/>
          <w:numId w:val="7"/>
        </w:numPr>
        <w:rPr>
          <w:rFonts w:ascii="Times New Roman" w:eastAsia="Georgia" w:hAnsi="Times New Roman" w:cs="Times New Roman"/>
          <w:sz w:val="28"/>
          <w:szCs w:val="24"/>
          <w:lang w:val="en-GB"/>
        </w:rPr>
      </w:pPr>
      <w:r w:rsidRPr="00C4492E">
        <w:rPr>
          <w:rFonts w:ascii="Times New Roman" w:eastAsia="Georgia" w:hAnsi="Times New Roman" w:cs="Times New Roman"/>
          <w:i/>
          <w:sz w:val="28"/>
          <w:szCs w:val="24"/>
          <w:lang w:val="en-GB"/>
        </w:rPr>
        <w:t>Commencing of the War</w:t>
      </w:r>
    </w:p>
    <w:p w:rsidR="00274470" w:rsidRPr="00C4492E" w:rsidP="00274470" w14:paraId="1FDE84B6" w14:textId="59CCDC7E">
      <w:pPr>
        <w:pStyle w:val="ListParagraph"/>
        <w:numPr>
          <w:ilvl w:val="0"/>
          <w:numId w:val="7"/>
        </w:numPr>
        <w:rPr>
          <w:rFonts w:ascii="Times New Roman" w:eastAsia="Georgia" w:hAnsi="Times New Roman" w:cs="Times New Roman"/>
          <w:i/>
          <w:sz w:val="28"/>
          <w:szCs w:val="24"/>
          <w:lang w:val="en-GB"/>
        </w:rPr>
      </w:pPr>
      <w:r w:rsidRPr="00C4492E">
        <w:rPr>
          <w:rFonts w:ascii="Times New Roman" w:eastAsia="Georgia" w:hAnsi="Times New Roman" w:cs="Times New Roman"/>
          <w:i/>
          <w:sz w:val="28"/>
          <w:szCs w:val="24"/>
          <w:lang w:val="en-GB"/>
        </w:rPr>
        <w:t>Territorial Factors</w:t>
      </w:r>
    </w:p>
    <w:p w:rsidR="007A408C" w:rsidRPr="00C4492E" w:rsidP="00C84680" w14:paraId="0C2374AE" w14:textId="7C0D85B0">
      <w:pPr>
        <w:pStyle w:val="ListParagraph"/>
        <w:numPr>
          <w:ilvl w:val="0"/>
          <w:numId w:val="7"/>
        </w:numPr>
        <w:rPr>
          <w:rFonts w:ascii="Times New Roman" w:eastAsia="Georgia" w:hAnsi="Times New Roman" w:cs="Times New Roman"/>
          <w:i/>
          <w:sz w:val="28"/>
          <w:szCs w:val="24"/>
          <w:lang w:val="en-GB"/>
        </w:rPr>
      </w:pPr>
      <w:r w:rsidRPr="00C4492E">
        <w:rPr>
          <w:rFonts w:ascii="Times New Roman" w:eastAsia="Georgia" w:hAnsi="Times New Roman" w:cs="Times New Roman"/>
          <w:i/>
          <w:sz w:val="28"/>
          <w:szCs w:val="24"/>
          <w:lang w:val="en-GB"/>
        </w:rPr>
        <w:t>Socio-Politic Factors</w:t>
      </w:r>
    </w:p>
    <w:p w:rsidR="00C84680" w:rsidRPr="00C4492E" w:rsidP="00C84680" w14:paraId="032A4F3E" w14:textId="0118DC47">
      <w:pPr>
        <w:pStyle w:val="ListParagraph"/>
        <w:numPr>
          <w:ilvl w:val="0"/>
          <w:numId w:val="7"/>
        </w:numPr>
        <w:rPr>
          <w:rFonts w:ascii="Times New Roman" w:eastAsia="Georgia" w:hAnsi="Times New Roman" w:cs="Times New Roman"/>
          <w:i/>
          <w:sz w:val="28"/>
          <w:szCs w:val="24"/>
          <w:lang w:val="en-GB"/>
        </w:rPr>
      </w:pPr>
      <w:r w:rsidRPr="00C4492E">
        <w:rPr>
          <w:rFonts w:ascii="Times New Roman" w:eastAsia="Georgia" w:hAnsi="Times New Roman" w:cs="Times New Roman"/>
          <w:i/>
          <w:sz w:val="28"/>
          <w:szCs w:val="24"/>
          <w:lang w:val="en-GB"/>
        </w:rPr>
        <w:t>Results and Sanctions: situation until today</w:t>
      </w:r>
    </w:p>
    <w:p w:rsidR="00C84680" w:rsidRPr="00C4492E" w:rsidP="00C84680" w14:paraId="15ACE52F" w14:textId="031704CD">
      <w:pPr>
        <w:pStyle w:val="ListParagraph"/>
        <w:numPr>
          <w:ilvl w:val="0"/>
          <w:numId w:val="7"/>
        </w:numPr>
        <w:rPr>
          <w:rFonts w:ascii="Times New Roman" w:eastAsia="Georgia" w:hAnsi="Times New Roman" w:cs="Times New Roman"/>
          <w:i/>
          <w:sz w:val="28"/>
          <w:szCs w:val="24"/>
          <w:lang w:val="en-GB"/>
        </w:rPr>
      </w:pPr>
      <w:r w:rsidRPr="00C4492E">
        <w:rPr>
          <w:rFonts w:ascii="Times New Roman" w:eastAsia="Georgia" w:hAnsi="Times New Roman" w:cs="Times New Roman"/>
          <w:i/>
          <w:sz w:val="28"/>
          <w:szCs w:val="24"/>
          <w:lang w:val="en-GB"/>
        </w:rPr>
        <w:t>Requests of the parties</w:t>
      </w:r>
    </w:p>
    <w:p w:rsidR="00C84680" w:rsidRPr="00C4492E" w:rsidP="00C84680" w14:paraId="6882F5A7" w14:textId="77777777">
      <w:pPr>
        <w:ind w:left="1080"/>
        <w:rPr>
          <w:rFonts w:ascii="Times New Roman" w:eastAsia="Georgia" w:hAnsi="Times New Roman" w:cs="Times New Roman"/>
          <w:i/>
          <w:sz w:val="28"/>
          <w:szCs w:val="24"/>
          <w:lang w:val="en-GB"/>
        </w:rPr>
      </w:pPr>
    </w:p>
    <w:p w:rsidR="00274470" w:rsidRPr="00C4492E" w:rsidP="00274470" w14:paraId="3327369B" w14:textId="4A213822">
      <w:pPr>
        <w:pStyle w:val="ListParagraph"/>
        <w:numPr>
          <w:ilvl w:val="0"/>
          <w:numId w:val="20"/>
        </w:numPr>
        <w:rPr>
          <w:rFonts w:ascii="Times New Roman" w:hAnsi="Times New Roman" w:cs="Times New Roman"/>
          <w:b/>
          <w:bCs/>
          <w:sz w:val="28"/>
          <w:szCs w:val="24"/>
          <w:lang w:val="en-GB"/>
        </w:rPr>
      </w:pPr>
      <w:r w:rsidRPr="00C4492E">
        <w:rPr>
          <w:rFonts w:ascii="Times New Roman" w:hAnsi="Times New Roman" w:cs="Times New Roman"/>
          <w:b/>
          <w:bCs/>
          <w:sz w:val="28"/>
          <w:szCs w:val="24"/>
          <w:lang w:val="en-GB"/>
        </w:rPr>
        <w:t>The Approach of the Other Countries and Organizations</w:t>
      </w:r>
    </w:p>
    <w:p w:rsidR="00525BD4" w:rsidRPr="00C4492E" w:rsidP="00525BD4" w14:paraId="02669827" w14:textId="77777777">
      <w:pPr>
        <w:pStyle w:val="ListParagraph"/>
        <w:ind w:left="1440"/>
        <w:rPr>
          <w:rFonts w:ascii="Times New Roman" w:hAnsi="Times New Roman" w:cs="Times New Roman"/>
          <w:b/>
          <w:bCs/>
          <w:sz w:val="28"/>
          <w:szCs w:val="24"/>
          <w:lang w:val="en-GB"/>
        </w:rPr>
      </w:pPr>
    </w:p>
    <w:p w:rsidR="000D6466" w:rsidRPr="00C4492E" w:rsidP="007A408C" w14:paraId="34E7BA5B" w14:textId="64DB05A0">
      <w:pPr>
        <w:pStyle w:val="ListParagraph"/>
        <w:numPr>
          <w:ilvl w:val="0"/>
          <w:numId w:val="21"/>
        </w:numPr>
        <w:rPr>
          <w:rFonts w:ascii="Times New Roman" w:hAnsi="Times New Roman" w:cs="Times New Roman"/>
          <w:i/>
          <w:sz w:val="28"/>
          <w:lang w:val="en-GB"/>
        </w:rPr>
      </w:pPr>
      <w:r w:rsidRPr="00C4492E">
        <w:rPr>
          <w:rFonts w:ascii="Times New Roman" w:hAnsi="Times New Roman" w:cs="Times New Roman"/>
          <w:i/>
          <w:sz w:val="28"/>
          <w:lang w:val="en-GB"/>
        </w:rPr>
        <w:t>NATO’s Attitude</w:t>
      </w:r>
    </w:p>
    <w:p w:rsidR="000D6466" w:rsidRPr="00C4492E" w:rsidP="003C1C51" w14:paraId="1AF9667E" w14:textId="6557A6E2">
      <w:pPr>
        <w:pStyle w:val="ListParagraph"/>
        <w:numPr>
          <w:ilvl w:val="0"/>
          <w:numId w:val="21"/>
        </w:numPr>
        <w:rPr>
          <w:rFonts w:ascii="Times New Roman" w:hAnsi="Times New Roman" w:cs="Times New Roman"/>
          <w:i/>
          <w:sz w:val="28"/>
          <w:lang w:val="en-GB"/>
        </w:rPr>
      </w:pPr>
      <w:r w:rsidRPr="00C4492E">
        <w:rPr>
          <w:rFonts w:ascii="Times New Roman" w:hAnsi="Times New Roman" w:cs="Times New Roman"/>
          <w:i/>
          <w:sz w:val="28"/>
          <w:lang w:val="en-GB"/>
        </w:rPr>
        <w:t>Other Countries</w:t>
      </w:r>
    </w:p>
    <w:p w:rsidR="00CF4037" w:rsidRPr="00C4492E" w:rsidP="003C1C51" w14:paraId="0183EB03" w14:textId="3CDB796D">
      <w:pPr>
        <w:pStyle w:val="ListParagraph"/>
        <w:numPr>
          <w:ilvl w:val="0"/>
          <w:numId w:val="21"/>
        </w:numPr>
        <w:rPr>
          <w:rFonts w:ascii="Times New Roman" w:hAnsi="Times New Roman" w:cs="Times New Roman"/>
          <w:i/>
          <w:sz w:val="28"/>
          <w:lang w:val="en-GB"/>
        </w:rPr>
      </w:pPr>
      <w:r w:rsidRPr="00C4492E">
        <w:rPr>
          <w:rFonts w:ascii="Times New Roman" w:hAnsi="Times New Roman" w:cs="Times New Roman"/>
          <w:i/>
          <w:sz w:val="28"/>
          <w:lang w:val="en-GB"/>
        </w:rPr>
        <w:t>Russian-Ukrainian Public Opinion</w:t>
      </w:r>
    </w:p>
    <w:p w:rsidR="003C1C51" w:rsidRPr="00C4492E" w:rsidP="003C1C51" w14:paraId="6EAA0DB1" w14:textId="77777777">
      <w:pPr>
        <w:pStyle w:val="ListParagraph"/>
        <w:ind w:left="1494"/>
        <w:rPr>
          <w:rFonts w:ascii="Times New Roman" w:hAnsi="Times New Roman" w:cs="Times New Roman"/>
          <w:i/>
          <w:sz w:val="28"/>
          <w:lang w:val="en-GB"/>
        </w:rPr>
      </w:pPr>
    </w:p>
    <w:p w:rsidR="00873B4F" w:rsidRPr="00C4492E" w:rsidP="007C3423" w14:paraId="6CDD9EC0" w14:textId="7CC5582B">
      <w:pPr>
        <w:pStyle w:val="ListParagraph"/>
        <w:ind w:left="1440"/>
        <w:rPr>
          <w:rFonts w:ascii="Times New Roman" w:hAnsi="Times New Roman" w:cs="Times New Roman"/>
          <w:b/>
          <w:sz w:val="28"/>
          <w:lang w:val="en-GB"/>
        </w:rPr>
      </w:pPr>
    </w:p>
    <w:p w:rsidR="00525BD4" w:rsidRPr="00C4492E" w:rsidP="00525BD4" w14:paraId="0D2027AF" w14:textId="40A19F52">
      <w:pPr>
        <w:pStyle w:val="ListParagraph"/>
        <w:numPr>
          <w:ilvl w:val="0"/>
          <w:numId w:val="20"/>
        </w:numPr>
        <w:rPr>
          <w:rFonts w:ascii="Times New Roman" w:hAnsi="Times New Roman" w:cs="Times New Roman"/>
          <w:b/>
          <w:sz w:val="28"/>
          <w:lang w:val="en-GB"/>
        </w:rPr>
      </w:pPr>
      <w:r w:rsidRPr="00C4492E">
        <w:rPr>
          <w:rFonts w:ascii="Times New Roman" w:hAnsi="Times New Roman" w:cs="Times New Roman"/>
          <w:b/>
          <w:sz w:val="28"/>
          <w:lang w:val="en-GB"/>
        </w:rPr>
        <w:t>Questions to be Addressed</w:t>
      </w:r>
    </w:p>
    <w:p w:rsidR="008A094D" w:rsidRPr="00C4492E" w:rsidP="00333421" w14:paraId="2767C7D8" w14:textId="0F2213D3">
      <w:pPr>
        <w:pStyle w:val="ListParagraph"/>
        <w:numPr>
          <w:ilvl w:val="0"/>
          <w:numId w:val="20"/>
        </w:numPr>
        <w:rPr>
          <w:rFonts w:ascii="Times New Roman" w:eastAsia="Times New Roman" w:hAnsi="Times New Roman" w:cs="Times New Roman"/>
          <w:b/>
          <w:sz w:val="28"/>
          <w:szCs w:val="28"/>
          <w:highlight w:val="white"/>
          <w:lang w:val="en-GB"/>
        </w:rPr>
      </w:pPr>
      <w:r w:rsidRPr="00C4492E">
        <w:rPr>
          <w:rFonts w:ascii="Times New Roman" w:eastAsia="Times New Roman" w:hAnsi="Times New Roman" w:cs="Times New Roman"/>
          <w:b/>
          <w:sz w:val="28"/>
          <w:szCs w:val="28"/>
          <w:highlight w:val="white"/>
          <w:lang w:val="en-GB"/>
        </w:rPr>
        <w:t xml:space="preserve">Requirements for </w:t>
      </w:r>
      <w:r w:rsidRPr="00C4492E" w:rsidR="00333421">
        <w:rPr>
          <w:rFonts w:ascii="Times New Roman" w:eastAsia="Times New Roman" w:hAnsi="Times New Roman" w:cs="Times New Roman"/>
          <w:b/>
          <w:sz w:val="28"/>
          <w:szCs w:val="28"/>
          <w:highlight w:val="white"/>
          <w:lang w:val="en-GB"/>
        </w:rPr>
        <w:t>IUMUN’23</w:t>
      </w:r>
    </w:p>
    <w:p w:rsidR="008A094D" w:rsidRPr="00C4492E" w:rsidP="008A094D" w14:paraId="536A62B7" w14:textId="77777777">
      <w:pPr>
        <w:pStyle w:val="ListParagraph"/>
        <w:numPr>
          <w:ilvl w:val="0"/>
          <w:numId w:val="20"/>
        </w:numPr>
        <w:rPr>
          <w:rFonts w:ascii="Times New Roman" w:eastAsia="Times New Roman" w:hAnsi="Times New Roman" w:cs="Times New Roman"/>
          <w:b/>
          <w:sz w:val="28"/>
          <w:szCs w:val="28"/>
          <w:highlight w:val="white"/>
          <w:lang w:val="en-GB"/>
        </w:rPr>
      </w:pPr>
      <w:r w:rsidRPr="00C4492E">
        <w:rPr>
          <w:rFonts w:ascii="Times New Roman" w:eastAsia="Times New Roman" w:hAnsi="Times New Roman" w:cs="Times New Roman"/>
          <w:b/>
          <w:sz w:val="28"/>
          <w:szCs w:val="28"/>
          <w:highlight w:val="white"/>
          <w:lang w:val="en-GB"/>
        </w:rPr>
        <w:t>Further Readings</w:t>
      </w:r>
    </w:p>
    <w:p w:rsidR="00873B4F" w:rsidRPr="00C4492E" w:rsidP="008A094D" w14:paraId="65EE5F6C" w14:textId="0CF4D3A3">
      <w:pPr>
        <w:pStyle w:val="ListParagraph"/>
        <w:numPr>
          <w:ilvl w:val="0"/>
          <w:numId w:val="20"/>
        </w:numPr>
        <w:rPr>
          <w:rFonts w:ascii="Times New Roman" w:hAnsi="Times New Roman" w:cs="Times New Roman"/>
          <w:sz w:val="24"/>
          <w:lang w:val="en-GB"/>
        </w:rPr>
      </w:pPr>
      <w:r w:rsidRPr="00C4492E">
        <w:rPr>
          <w:rFonts w:ascii="Times New Roman" w:eastAsia="Times New Roman" w:hAnsi="Times New Roman" w:cs="Times New Roman"/>
          <w:b/>
          <w:sz w:val="28"/>
          <w:szCs w:val="28"/>
          <w:highlight w:val="white"/>
          <w:lang w:val="en-GB"/>
        </w:rPr>
        <w:t>References</w:t>
      </w:r>
    </w:p>
    <w:p w:rsidR="000D6466" w:rsidRPr="00C4492E" w14:paraId="04CFAF98" w14:textId="77777777">
      <w:pPr>
        <w:rPr>
          <w:rFonts w:ascii="Times New Roman" w:hAnsi="Times New Roman" w:cs="Times New Roman"/>
          <w:sz w:val="20"/>
          <w:szCs w:val="18"/>
          <w:lang w:val="en-GB"/>
        </w:rPr>
      </w:pPr>
    </w:p>
    <w:p w:rsidR="000D6466" w:rsidRPr="00C4492E" w14:paraId="2E900946" w14:textId="77777777">
      <w:pPr>
        <w:rPr>
          <w:rFonts w:ascii="Times New Roman" w:hAnsi="Times New Roman" w:cs="Times New Roman"/>
          <w:sz w:val="20"/>
          <w:szCs w:val="18"/>
          <w:lang w:val="en-GB"/>
        </w:rPr>
      </w:pPr>
    </w:p>
    <w:p w:rsidR="008A094D" w:rsidRPr="00C4492E" w14:paraId="6B820F20" w14:textId="77777777">
      <w:pPr>
        <w:rPr>
          <w:rFonts w:ascii="Times New Roman" w:hAnsi="Times New Roman" w:cs="Times New Roman"/>
          <w:sz w:val="20"/>
          <w:szCs w:val="18"/>
          <w:lang w:val="en-GB"/>
        </w:rPr>
      </w:pPr>
    </w:p>
    <w:p w:rsidR="008A094D" w:rsidRPr="00C4492E" w14:paraId="0D34EB8A" w14:textId="77777777">
      <w:pPr>
        <w:rPr>
          <w:rFonts w:ascii="Times New Roman" w:hAnsi="Times New Roman" w:cs="Times New Roman"/>
          <w:sz w:val="20"/>
          <w:szCs w:val="18"/>
          <w:lang w:val="en-GB"/>
        </w:rPr>
      </w:pPr>
    </w:p>
    <w:p w:rsidR="008A094D" w:rsidRPr="00C4492E" w14:paraId="423CCC09" w14:textId="77777777">
      <w:pPr>
        <w:rPr>
          <w:rFonts w:ascii="Times New Roman" w:hAnsi="Times New Roman" w:cs="Times New Roman"/>
          <w:sz w:val="20"/>
          <w:szCs w:val="18"/>
          <w:lang w:val="en-GB"/>
        </w:rPr>
      </w:pPr>
    </w:p>
    <w:p w:rsidR="000E0FAC" w:rsidRPr="00C4492E" w:rsidP="000E0FAC" w14:paraId="1EE8EE37" w14:textId="77777777">
      <w:pPr>
        <w:spacing w:line="240" w:lineRule="auto"/>
        <w:rPr>
          <w:rFonts w:ascii="Times New Roman" w:eastAsia="Times New Roman" w:hAnsi="Times New Roman" w:cs="Times New Roman"/>
          <w:b/>
          <w:bCs/>
          <w:color w:val="000000"/>
          <w:sz w:val="28"/>
          <w:szCs w:val="28"/>
          <w:lang w:val="en-GB"/>
        </w:rPr>
      </w:pPr>
    </w:p>
    <w:p w:rsidR="000E0FAC" w:rsidRPr="00C4492E" w:rsidP="008A094D" w14:paraId="12CA7D76" w14:textId="5FEFD8F2">
      <w:pPr>
        <w:pBdr>
          <w:bottom w:val="single" w:sz="4" w:space="1" w:color="auto"/>
        </w:pBdr>
        <w:spacing w:line="240" w:lineRule="auto"/>
        <w:rPr>
          <w:rFonts w:ascii="Times New Roman" w:eastAsia="Times New Roman" w:hAnsi="Times New Roman" w:cs="Times New Roman"/>
          <w:b/>
          <w:bCs/>
          <w:lang w:val="en-GB"/>
        </w:rPr>
      </w:pPr>
      <w:r w:rsidRPr="00C4492E">
        <w:rPr>
          <w:rFonts w:ascii="Times New Roman" w:eastAsia="Times New Roman" w:hAnsi="Times New Roman" w:cs="Times New Roman"/>
          <w:b/>
          <w:bCs/>
          <w:color w:val="000000"/>
          <w:sz w:val="28"/>
          <w:szCs w:val="28"/>
          <w:lang w:val="en-GB"/>
        </w:rPr>
        <w:t>Letter from Secretary-General</w:t>
      </w:r>
    </w:p>
    <w:p w:rsidR="000E0FAC" w:rsidRPr="00C4492E" w:rsidP="008A094D" w14:paraId="7D3BD874" w14:textId="77777777">
      <w:pPr>
        <w:pStyle w:val="NoSpacing"/>
        <w:rPr>
          <w:rFonts w:ascii="Times New Roman" w:hAnsi="Times New Roman" w:cs="Times New Roman"/>
          <w:sz w:val="24"/>
          <w:szCs w:val="24"/>
          <w:lang w:val="en-GB"/>
        </w:rPr>
      </w:pPr>
      <w:r w:rsidRPr="00C4492E">
        <w:rPr>
          <w:rFonts w:ascii="Times New Roman" w:hAnsi="Times New Roman" w:cs="Times New Roman"/>
          <w:lang w:val="en-GB"/>
        </w:rPr>
        <w:t> </w:t>
      </w:r>
    </w:p>
    <w:p w:rsidR="000E0FAC" w:rsidRPr="00C4492E" w:rsidP="000E0FAC" w14:paraId="0F629F59" w14:textId="77777777">
      <w:pPr>
        <w:rPr>
          <w:rFonts w:ascii="Times New Roman" w:eastAsia="Georgia" w:hAnsi="Times New Roman" w:cs="Times New Roman"/>
          <w:b/>
          <w:sz w:val="28"/>
          <w:lang w:val="en-GB"/>
        </w:rPr>
      </w:pPr>
    </w:p>
    <w:p w:rsidR="000E0FAC" w:rsidRPr="00C4492E" w:rsidP="000E0FAC" w14:paraId="2888C190" w14:textId="77777777">
      <w:pPr>
        <w:rPr>
          <w:rFonts w:ascii="Times New Roman" w:eastAsia="Georgia" w:hAnsi="Times New Roman" w:cs="Times New Roman"/>
          <w:b/>
          <w:sz w:val="28"/>
          <w:lang w:val="en-GB"/>
        </w:rPr>
      </w:pPr>
    </w:p>
    <w:p w:rsidR="000E0FAC" w:rsidRPr="00C4492E" w:rsidP="008A094D" w14:paraId="7C2C2995" w14:textId="45443210">
      <w:pPr>
        <w:pBdr>
          <w:bottom w:val="single" w:sz="4" w:space="1" w:color="auto"/>
        </w:pBdr>
        <w:rPr>
          <w:rFonts w:ascii="Times New Roman" w:eastAsia="Georgia" w:hAnsi="Times New Roman" w:cs="Times New Roman"/>
          <w:b/>
          <w:sz w:val="28"/>
          <w:lang w:val="en-GB"/>
        </w:rPr>
      </w:pPr>
      <w:r w:rsidRPr="00C4492E">
        <w:rPr>
          <w:rFonts w:ascii="Times New Roman" w:eastAsia="Georgia" w:hAnsi="Times New Roman" w:cs="Times New Roman"/>
          <w:b/>
          <w:sz w:val="28"/>
          <w:lang w:val="en-GB"/>
        </w:rPr>
        <w:t>Letter From the Under-Secretary-General and Academic Assistant</w:t>
      </w:r>
    </w:p>
    <w:p w:rsidR="00525BD4" w:rsidRPr="00C4492E" w14:paraId="2D14948B" w14:textId="77777777">
      <w:pPr>
        <w:rPr>
          <w:rFonts w:ascii="Times New Roman" w:hAnsi="Times New Roman" w:cs="Times New Roman"/>
          <w:sz w:val="24"/>
          <w:szCs w:val="24"/>
          <w:lang w:val="en-GB"/>
        </w:rPr>
      </w:pPr>
    </w:p>
    <w:p w:rsidR="000C1490" w:rsidRPr="00C4492E" w:rsidP="000C1490" w14:paraId="008A3AF4" w14:textId="77777777">
      <w:pPr>
        <w:rPr>
          <w:rFonts w:ascii="Times New Roman" w:eastAsia="Georgia" w:hAnsi="Times New Roman" w:cs="Times New Roman"/>
          <w:sz w:val="24"/>
          <w:lang w:val="en-GB"/>
        </w:rPr>
      </w:pPr>
      <w:r w:rsidRPr="00C4492E">
        <w:rPr>
          <w:rFonts w:ascii="Times New Roman" w:eastAsia="Georgia" w:hAnsi="Times New Roman" w:cs="Times New Roman"/>
          <w:sz w:val="24"/>
          <w:lang w:val="en-GB"/>
        </w:rPr>
        <w:t>Dear precious representatives,</w:t>
      </w:r>
    </w:p>
    <w:p w:rsidR="000C1490" w:rsidRPr="00C4492E" w:rsidP="000C1490" w14:paraId="52045DE8" w14:textId="77777777">
      <w:pPr>
        <w:rPr>
          <w:rFonts w:ascii="Times New Roman" w:eastAsia="Georgia" w:hAnsi="Times New Roman" w:cs="Times New Roman"/>
          <w:sz w:val="24"/>
          <w:lang w:val="en-GB"/>
        </w:rPr>
      </w:pPr>
      <w:r w:rsidRPr="00C4492E">
        <w:rPr>
          <w:rFonts w:ascii="Times New Roman" w:eastAsia="Georgia" w:hAnsi="Times New Roman" w:cs="Times New Roman"/>
          <w:sz w:val="24"/>
          <w:lang w:val="en-GB"/>
        </w:rPr>
        <w:t xml:space="preserve">We, as the academic </w:t>
      </w:r>
      <w:r w:rsidRPr="00C4492E">
        <w:rPr>
          <w:rFonts w:ascii="Times New Roman" w:eastAsia="Georgia" w:hAnsi="Times New Roman" w:cs="Times New Roman"/>
          <w:sz w:val="24"/>
          <w:lang w:val="en-GB"/>
        </w:rPr>
        <w:t>responsible</w:t>
      </w:r>
      <w:r w:rsidRPr="00C4492E">
        <w:rPr>
          <w:rFonts w:ascii="Times New Roman" w:eastAsia="Georgia" w:hAnsi="Times New Roman" w:cs="Times New Roman"/>
          <w:sz w:val="24"/>
          <w:lang w:val="en-GB"/>
        </w:rPr>
        <w:t xml:space="preserve"> of the NAC would like to remark our extreme pleasure in serving you this delightful council. We wish during the conference we will not have any concerns about your efforts and will create the interactive essence of any kind of work throughout the committee. A prepared study guide offers you the necessary basic info enlightening the committee's framework. In particular, we emphasize the </w:t>
      </w:r>
      <w:r w:rsidRPr="00C4492E">
        <w:rPr>
          <w:rFonts w:ascii="Times New Roman" w:eastAsia="Georgia" w:hAnsi="Times New Roman" w:cs="Times New Roman"/>
          <w:sz w:val="24"/>
          <w:lang w:val="en-GB"/>
        </w:rPr>
        <w:t>questions</w:t>
      </w:r>
      <w:r w:rsidRPr="00C4492E">
        <w:rPr>
          <w:rFonts w:ascii="Times New Roman" w:eastAsia="Georgia" w:hAnsi="Times New Roman" w:cs="Times New Roman"/>
          <w:sz w:val="24"/>
          <w:lang w:val="en-GB"/>
        </w:rPr>
        <w:t xml:space="preserve"> part and would like you to read and reply to them. In the following process please do not hesitate to arrive us for any kind of issue via our emails. Now we hope for an efficient conference for all. </w:t>
      </w:r>
    </w:p>
    <w:p w:rsidR="000C1490" w:rsidRPr="00C4492E" w:rsidP="000C1490" w14:paraId="0C938120" w14:textId="77777777">
      <w:pPr>
        <w:rPr>
          <w:rFonts w:ascii="Times New Roman" w:eastAsia="Georgia" w:hAnsi="Times New Roman" w:cs="Times New Roman"/>
          <w:sz w:val="24"/>
          <w:lang w:val="en-GB"/>
        </w:rPr>
      </w:pPr>
      <w:r w:rsidRPr="00C4492E">
        <w:rPr>
          <w:rFonts w:ascii="Times New Roman" w:eastAsia="Georgia" w:hAnsi="Times New Roman" w:cs="Times New Roman"/>
          <w:sz w:val="24"/>
          <w:lang w:val="en-GB"/>
        </w:rPr>
        <w:t>Sincerely,</w:t>
      </w:r>
    </w:p>
    <w:p w:rsidR="000C1490" w:rsidRPr="00C4492E" w:rsidP="000C1490" w14:paraId="11CD6086" w14:textId="77777777">
      <w:pPr>
        <w:rPr>
          <w:rFonts w:ascii="Times New Roman" w:eastAsia="Georgia" w:hAnsi="Times New Roman" w:cs="Times New Roman"/>
          <w:sz w:val="24"/>
          <w:lang w:val="en-GB"/>
        </w:rPr>
      </w:pPr>
    </w:p>
    <w:p w:rsidR="00274470" w:rsidP="000C1490" w14:paraId="2C89E72F" w14:textId="0EFCBB7E">
      <w:pPr>
        <w:rPr>
          <w:rFonts w:ascii="Times New Roman" w:eastAsia="Georgia" w:hAnsi="Times New Roman" w:cs="Times New Roman"/>
          <w:sz w:val="24"/>
          <w:lang w:val="en-GB"/>
        </w:rPr>
      </w:pPr>
      <w:r w:rsidRPr="00C4492E">
        <w:rPr>
          <w:rFonts w:ascii="Times New Roman" w:eastAsia="Georgia" w:hAnsi="Times New Roman" w:cs="Times New Roman"/>
          <w:sz w:val="24"/>
          <w:lang w:val="en-GB"/>
        </w:rPr>
        <w:t xml:space="preserve">Çağdaş Başar BAHAR &amp; </w:t>
      </w:r>
      <w:r w:rsidRPr="00C4492E">
        <w:rPr>
          <w:rFonts w:ascii="Times New Roman" w:eastAsia="Georgia" w:hAnsi="Times New Roman" w:cs="Times New Roman"/>
          <w:sz w:val="24"/>
          <w:lang w:val="en-GB"/>
        </w:rPr>
        <w:t>Armanç</w:t>
      </w:r>
      <w:r w:rsidRPr="00C4492E">
        <w:rPr>
          <w:rFonts w:ascii="Times New Roman" w:eastAsia="Georgia" w:hAnsi="Times New Roman" w:cs="Times New Roman"/>
          <w:sz w:val="24"/>
          <w:lang w:val="en-GB"/>
        </w:rPr>
        <w:t xml:space="preserve"> </w:t>
      </w:r>
      <w:r w:rsidRPr="00C4492E">
        <w:rPr>
          <w:rFonts w:ascii="Times New Roman" w:eastAsia="Georgia" w:hAnsi="Times New Roman" w:cs="Times New Roman"/>
          <w:sz w:val="24"/>
          <w:lang w:val="en-GB"/>
        </w:rPr>
        <w:t>Kaan</w:t>
      </w:r>
      <w:r w:rsidRPr="00C4492E">
        <w:rPr>
          <w:rFonts w:ascii="Times New Roman" w:eastAsia="Georgia" w:hAnsi="Times New Roman" w:cs="Times New Roman"/>
          <w:sz w:val="24"/>
          <w:lang w:val="en-GB"/>
        </w:rPr>
        <w:t xml:space="preserve"> BUDAK</w:t>
      </w:r>
    </w:p>
    <w:p w:rsidR="00A01182" w:rsidP="000C1490" w14:paraId="6156FA27" w14:textId="77777777">
      <w:pPr>
        <w:rPr>
          <w:rFonts w:ascii="Times New Roman" w:eastAsia="Georgia" w:hAnsi="Times New Roman" w:cs="Times New Roman"/>
          <w:sz w:val="24"/>
          <w:lang w:val="en-GB"/>
        </w:rPr>
      </w:pPr>
    </w:p>
    <w:p w:rsidR="00A01182" w:rsidRPr="00C4492E" w:rsidP="00A01182" w14:paraId="0E269E66" w14:textId="77777777">
      <w:pPr>
        <w:pBdr>
          <w:bottom w:val="single" w:sz="4" w:space="1" w:color="auto"/>
        </w:pBdr>
        <w:rPr>
          <w:rFonts w:ascii="Times New Roman" w:eastAsia="Georgia" w:hAnsi="Times New Roman" w:cs="Times New Roman"/>
          <w:b/>
          <w:sz w:val="32"/>
          <w:szCs w:val="24"/>
          <w:lang w:val="en-GB"/>
        </w:rPr>
      </w:pPr>
      <w:r w:rsidRPr="00C4492E">
        <w:rPr>
          <w:rFonts w:ascii="Times New Roman" w:eastAsia="Georgia" w:hAnsi="Times New Roman" w:cs="Times New Roman"/>
          <w:b/>
          <w:sz w:val="32"/>
          <w:szCs w:val="24"/>
          <w:lang w:val="en-GB"/>
        </w:rPr>
        <w:t>Introduction</w:t>
      </w:r>
    </w:p>
    <w:p w:rsidR="00A01182" w:rsidP="000C1490" w14:paraId="65086564" w14:textId="77777777">
      <w:pPr>
        <w:rPr>
          <w:rFonts w:ascii="Times New Roman" w:eastAsia="Georgia" w:hAnsi="Times New Roman" w:cs="Times New Roman"/>
          <w:sz w:val="24"/>
          <w:lang w:val="en-GB"/>
        </w:rPr>
      </w:pPr>
    </w:p>
    <w:p w:rsidR="00732A10" w:rsidP="00FC3E5C" w14:paraId="54BEE24F" w14:textId="77777777">
      <w:pPr>
        <w:jc w:val="both"/>
        <w:rPr>
          <w:rFonts w:ascii="Times New Roman" w:eastAsia="Georgia" w:hAnsi="Times New Roman" w:cs="Times New Roman"/>
          <w:sz w:val="24"/>
          <w:lang w:val="en-GB"/>
        </w:rPr>
      </w:pPr>
      <w:r>
        <w:rPr>
          <w:rFonts w:ascii="Times New Roman" w:eastAsia="Georgia" w:hAnsi="Times New Roman" w:cs="Times New Roman"/>
          <w:sz w:val="24"/>
          <w:lang w:val="en-GB"/>
        </w:rPr>
        <w:t xml:space="preserve">The conflict between Russia and Ukraine has its roots in the dissolution of the Soviet Union. When the USSR dissolved, the newly founded states of the Russian Federation and </w:t>
      </w:r>
      <w:r w:rsidR="00FC3E5C">
        <w:rPr>
          <w:rFonts w:ascii="Times New Roman" w:eastAsia="Georgia" w:hAnsi="Times New Roman" w:cs="Times New Roman"/>
          <w:sz w:val="24"/>
          <w:lang w:val="en-GB"/>
        </w:rPr>
        <w:t>Ukraine differing pathways to follow. Russian Federation, as a former superpower, wanted to maintain the balance of power, thus, rejecting the Westernization process albeit not fully. Russia maintained to be an autocratic type of state. Ukraine, on the other hand, chooses a pathway for achieving a more democratic society and government. However, before these pathways were even being opted for, there was a critical issue between the Russian Federation and Ukraine: Soviet nuclear missiles located in Ukraine. Naturally, newly formed Russia wanted its missiles back as the predecessor of the USSR where Ukraine, in fear of invasion, showed reluctance to do so. Eventually</w:t>
      </w:r>
      <w:r w:rsidR="00170E46">
        <w:rPr>
          <w:rFonts w:ascii="Times New Roman" w:eastAsia="Georgia" w:hAnsi="Times New Roman" w:cs="Times New Roman"/>
          <w:sz w:val="24"/>
          <w:lang w:val="en-GB"/>
        </w:rPr>
        <w:t>, on December 5, 1994</w:t>
      </w:r>
      <w:r w:rsidR="00FC3E5C">
        <w:rPr>
          <w:rFonts w:ascii="Times New Roman" w:eastAsia="Georgia" w:hAnsi="Times New Roman" w:cs="Times New Roman"/>
          <w:sz w:val="24"/>
          <w:lang w:val="en-GB"/>
        </w:rPr>
        <w:t xml:space="preserve">, an agreement has been made among Ukraine, Russia, the United </w:t>
      </w:r>
      <w:r w:rsidR="00FC3E5C">
        <w:rPr>
          <w:rFonts w:ascii="Times New Roman" w:eastAsia="Georgia" w:hAnsi="Times New Roman" w:cs="Times New Roman"/>
          <w:sz w:val="24"/>
          <w:lang w:val="en-GB"/>
        </w:rPr>
        <w:t>Kingdom</w:t>
      </w:r>
      <w:r w:rsidR="00FC3E5C">
        <w:rPr>
          <w:rFonts w:ascii="Times New Roman" w:eastAsia="Georgia" w:hAnsi="Times New Roman" w:cs="Times New Roman"/>
          <w:sz w:val="24"/>
          <w:lang w:val="en-GB"/>
        </w:rPr>
        <w:t>, and the United States for ensuring the national sovereignty of Ukraine in exchange for delivering nuclear weapons back to Russia.</w:t>
      </w:r>
      <w:r>
        <w:rPr>
          <w:rFonts w:ascii="Times New Roman" w:eastAsia="Georgia" w:hAnsi="Times New Roman" w:cs="Times New Roman"/>
          <w:sz w:val="24"/>
          <w:lang w:val="en-GB"/>
        </w:rPr>
        <w:t xml:space="preserve"> Thus, Ukraine became vulnerable to an attack by Russia for it probably would not obtain conventional deterrence capabilities since it did lack financial resources and necessary manpower to do so. </w:t>
      </w:r>
    </w:p>
    <w:p w:rsidR="00BD27B8" w:rsidP="00FC3E5C" w14:paraId="418BB3F1" w14:textId="77777777">
      <w:pPr>
        <w:jc w:val="both"/>
        <w:rPr>
          <w:rFonts w:ascii="Times New Roman" w:eastAsia="Georgia" w:hAnsi="Times New Roman" w:cs="Times New Roman"/>
          <w:sz w:val="24"/>
          <w:lang w:val="en-GB"/>
        </w:rPr>
      </w:pPr>
    </w:p>
    <w:p w:rsidR="00BD27B8" w:rsidP="00FC3E5C" w14:paraId="66D09AB9" w14:textId="1D1D1906">
      <w:pPr>
        <w:jc w:val="both"/>
        <w:rPr>
          <w:rFonts w:ascii="Times New Roman" w:eastAsia="Georgia" w:hAnsi="Times New Roman" w:cs="Times New Roman"/>
          <w:sz w:val="24"/>
          <w:lang w:val="en-GB"/>
        </w:rPr>
      </w:pPr>
      <w:r>
        <w:rPr>
          <w:rFonts w:ascii="Times New Roman" w:eastAsia="Georgia" w:hAnsi="Times New Roman" w:cs="Times New Roman"/>
          <w:sz w:val="24"/>
          <w:lang w:val="en-GB"/>
        </w:rPr>
        <w:t xml:space="preserve">Furthermore, rapidly modernizing Ukraine built a strong relationship with the West which caused the emergence of a security dilemma in the region. </w:t>
      </w:r>
      <w:r w:rsidR="00646B67">
        <w:rPr>
          <w:rFonts w:ascii="Times New Roman" w:eastAsia="Georgia" w:hAnsi="Times New Roman" w:cs="Times New Roman"/>
          <w:sz w:val="24"/>
          <w:lang w:val="en-GB"/>
        </w:rPr>
        <w:t xml:space="preserve">Russia, especially after the enlargement policy of NATO, </w:t>
      </w:r>
      <w:r w:rsidR="00177323">
        <w:rPr>
          <w:rFonts w:ascii="Times New Roman" w:eastAsia="Georgia" w:hAnsi="Times New Roman" w:cs="Times New Roman"/>
          <w:sz w:val="24"/>
          <w:lang w:val="en-GB"/>
        </w:rPr>
        <w:t xml:space="preserve">suspected that the West is still playing the game according </w:t>
      </w:r>
      <w:r w:rsidR="00177323">
        <w:rPr>
          <w:rFonts w:ascii="Times New Roman" w:eastAsia="Georgia" w:hAnsi="Times New Roman" w:cs="Times New Roman"/>
          <w:sz w:val="24"/>
          <w:lang w:val="en-GB"/>
        </w:rPr>
        <w:t xml:space="preserve">to the cold war mechanics. </w:t>
      </w:r>
      <w:r w:rsidR="00486136">
        <w:rPr>
          <w:rFonts w:ascii="Times New Roman" w:eastAsia="Georgia" w:hAnsi="Times New Roman" w:cs="Times New Roman"/>
          <w:sz w:val="24"/>
          <w:lang w:val="en-GB"/>
        </w:rPr>
        <w:t xml:space="preserve">It became clearer for Russia when NATO wanted to include Georgia, a country from the Caucuses, its roster of countries; </w:t>
      </w:r>
      <w:r w:rsidR="00A34D68">
        <w:rPr>
          <w:rFonts w:ascii="Times New Roman" w:eastAsia="Georgia" w:hAnsi="Times New Roman" w:cs="Times New Roman"/>
          <w:sz w:val="24"/>
          <w:lang w:val="en-GB"/>
        </w:rPr>
        <w:t>consequently,</w:t>
      </w:r>
      <w:r w:rsidR="00486136">
        <w:rPr>
          <w:rFonts w:ascii="Times New Roman" w:eastAsia="Georgia" w:hAnsi="Times New Roman" w:cs="Times New Roman"/>
          <w:sz w:val="24"/>
          <w:lang w:val="en-GB"/>
        </w:rPr>
        <w:t xml:space="preserve"> invading Georgia in 2008. Essentially, Russia blames NATO for surrounding its territory for its aggressive foreign policy.  </w:t>
      </w:r>
    </w:p>
    <w:p w:rsidR="00732A10" w:rsidP="00FC3E5C" w14:paraId="31E48274" w14:textId="77777777">
      <w:pPr>
        <w:jc w:val="both"/>
        <w:rPr>
          <w:rFonts w:ascii="Times New Roman" w:eastAsia="Georgia" w:hAnsi="Times New Roman" w:cs="Times New Roman"/>
          <w:sz w:val="24"/>
          <w:lang w:val="en-GB"/>
        </w:rPr>
      </w:pPr>
    </w:p>
    <w:p w:rsidR="00A01182" w:rsidRPr="00C4492E" w:rsidP="00FC3E5C" w14:paraId="1D38A6BE" w14:textId="09369D69">
      <w:pPr>
        <w:jc w:val="both"/>
        <w:rPr>
          <w:rFonts w:ascii="Times New Roman" w:eastAsia="Georgia" w:hAnsi="Times New Roman" w:cs="Times New Roman"/>
          <w:sz w:val="24"/>
          <w:lang w:val="en-GB"/>
        </w:rPr>
      </w:pPr>
      <w:r>
        <w:rPr>
          <w:rFonts w:ascii="Times New Roman" w:eastAsia="Georgia" w:hAnsi="Times New Roman" w:cs="Times New Roman"/>
          <w:sz w:val="24"/>
          <w:lang w:val="en-GB"/>
        </w:rPr>
        <w:t xml:space="preserve">It is still an argument among international relations theorists whether Ukraine would be safer should it keep nuclear weapons, however, </w:t>
      </w:r>
      <w:r w:rsidR="00CA362B">
        <w:rPr>
          <w:rFonts w:ascii="Times New Roman" w:eastAsia="Georgia" w:hAnsi="Times New Roman" w:cs="Times New Roman"/>
          <w:sz w:val="24"/>
          <w:lang w:val="en-GB"/>
        </w:rPr>
        <w:t>one thing seems to remain to be true: realpolitik is still a</w:t>
      </w:r>
      <w:r w:rsidR="0074258B">
        <w:rPr>
          <w:rFonts w:ascii="Times New Roman" w:eastAsia="Georgia" w:hAnsi="Times New Roman" w:cs="Times New Roman"/>
          <w:sz w:val="24"/>
          <w:lang w:val="en-GB"/>
        </w:rPr>
        <w:t xml:space="preserve"> major</w:t>
      </w:r>
      <w:r w:rsidR="00CA362B">
        <w:rPr>
          <w:rFonts w:ascii="Times New Roman" w:eastAsia="Georgia" w:hAnsi="Times New Roman" w:cs="Times New Roman"/>
          <w:sz w:val="24"/>
          <w:lang w:val="en-GB"/>
        </w:rPr>
        <w:t xml:space="preserve"> determinant </w:t>
      </w:r>
      <w:r w:rsidR="00C43A30">
        <w:rPr>
          <w:rFonts w:ascii="Times New Roman" w:eastAsia="Georgia" w:hAnsi="Times New Roman" w:cs="Times New Roman"/>
          <w:sz w:val="24"/>
          <w:lang w:val="en-GB"/>
        </w:rPr>
        <w:t>in relations between countries. Therefore,</w:t>
      </w:r>
      <w:r w:rsidR="00327ACE">
        <w:rPr>
          <w:rFonts w:ascii="Times New Roman" w:eastAsia="Georgia" w:hAnsi="Times New Roman" w:cs="Times New Roman"/>
          <w:sz w:val="24"/>
          <w:lang w:val="en-GB"/>
        </w:rPr>
        <w:t xml:space="preserve"> </w:t>
      </w:r>
      <w:r w:rsidR="00CA1C62">
        <w:rPr>
          <w:rFonts w:ascii="Times New Roman" w:eastAsia="Georgia" w:hAnsi="Times New Roman" w:cs="Times New Roman"/>
          <w:sz w:val="24"/>
          <w:lang w:val="en-GB"/>
        </w:rPr>
        <w:t>delegates are kindly requested to follow suit and account for such details in their speeches</w:t>
      </w:r>
      <w:r w:rsidR="00281224">
        <w:rPr>
          <w:rFonts w:ascii="Times New Roman" w:eastAsia="Georgia" w:hAnsi="Times New Roman" w:cs="Times New Roman"/>
          <w:sz w:val="24"/>
          <w:lang w:val="en-GB"/>
        </w:rPr>
        <w:t xml:space="preserve"> and when</w:t>
      </w:r>
      <w:r w:rsidR="00CA1C62">
        <w:rPr>
          <w:rFonts w:ascii="Times New Roman" w:eastAsia="Georgia" w:hAnsi="Times New Roman" w:cs="Times New Roman"/>
          <w:sz w:val="24"/>
          <w:lang w:val="en-GB"/>
        </w:rPr>
        <w:t xml:space="preserve"> drafting the communique. </w:t>
      </w:r>
    </w:p>
    <w:p w:rsidR="000D6466" w:rsidRPr="00C4492E" w14:paraId="4176D41C" w14:textId="77777777">
      <w:pPr>
        <w:rPr>
          <w:rFonts w:ascii="Times New Roman" w:hAnsi="Times New Roman" w:cs="Times New Roman"/>
          <w:sz w:val="20"/>
          <w:szCs w:val="18"/>
          <w:lang w:val="en-GB"/>
        </w:rPr>
      </w:pPr>
    </w:p>
    <w:p w:rsidR="000E0FAC" w:rsidRPr="00C4492E" w:rsidP="00FE4802" w14:paraId="2A899115" w14:textId="6FEEB1DD">
      <w:pPr>
        <w:pStyle w:val="ListParagraph"/>
        <w:numPr>
          <w:ilvl w:val="0"/>
          <w:numId w:val="22"/>
        </w:numPr>
        <w:pBdr>
          <w:bottom w:val="single" w:sz="4" w:space="1" w:color="auto"/>
        </w:pBdr>
        <w:rPr>
          <w:rFonts w:ascii="Times New Roman" w:eastAsia="Georgia" w:hAnsi="Times New Roman" w:cs="Times New Roman"/>
          <w:b/>
          <w:sz w:val="32"/>
          <w:szCs w:val="28"/>
          <w:lang w:val="en-GB"/>
        </w:rPr>
      </w:pPr>
      <w:r w:rsidRPr="00C4492E">
        <w:rPr>
          <w:rFonts w:ascii="Times New Roman" w:eastAsia="Georgia" w:hAnsi="Times New Roman" w:cs="Times New Roman"/>
          <w:b/>
          <w:sz w:val="32"/>
          <w:szCs w:val="28"/>
          <w:lang w:val="en-GB"/>
        </w:rPr>
        <w:t>Presentation of the Co</w:t>
      </w:r>
      <w:r w:rsidRPr="00C4492E" w:rsidR="00FE4802">
        <w:rPr>
          <w:rFonts w:ascii="Times New Roman" w:eastAsia="Georgia" w:hAnsi="Times New Roman" w:cs="Times New Roman"/>
          <w:b/>
          <w:sz w:val="32"/>
          <w:szCs w:val="28"/>
          <w:lang w:val="en-GB"/>
        </w:rPr>
        <w:t>uncil</w:t>
      </w:r>
      <w:r w:rsidRPr="00C4492E">
        <w:rPr>
          <w:rFonts w:ascii="Times New Roman" w:eastAsia="Georgia" w:hAnsi="Times New Roman" w:cs="Times New Roman"/>
          <w:b/>
          <w:sz w:val="32"/>
          <w:szCs w:val="28"/>
          <w:lang w:val="en-GB"/>
        </w:rPr>
        <w:t xml:space="preserve">: </w:t>
      </w:r>
      <w:r w:rsidRPr="00C4492E" w:rsidR="00FE4802">
        <w:rPr>
          <w:rFonts w:ascii="Times New Roman" w:eastAsia="Georgia" w:hAnsi="Times New Roman" w:cs="Times New Roman"/>
          <w:b/>
          <w:sz w:val="32"/>
          <w:szCs w:val="28"/>
          <w:lang w:val="en-GB"/>
        </w:rPr>
        <w:t>NAC</w:t>
      </w:r>
    </w:p>
    <w:p w:rsidR="000E0FAC" w:rsidRPr="00C4492E" w:rsidP="000E0FAC" w14:paraId="4A8BED31" w14:textId="77777777">
      <w:pPr>
        <w:ind w:left="360"/>
        <w:rPr>
          <w:rFonts w:ascii="Times New Roman" w:eastAsia="Georgia" w:hAnsi="Times New Roman" w:cs="Times New Roman"/>
          <w:b/>
          <w:sz w:val="28"/>
          <w:szCs w:val="24"/>
          <w:lang w:val="en-GB"/>
        </w:rPr>
      </w:pPr>
    </w:p>
    <w:p w:rsidR="000E0FAC" w:rsidRPr="00C4492E" w:rsidP="000E0FAC" w14:paraId="594C8646" w14:textId="0845D036">
      <w:pPr>
        <w:jc w:val="center"/>
        <w:rPr>
          <w:rFonts w:ascii="Times New Roman" w:eastAsia="Georgia" w:hAnsi="Times New Roman" w:cs="Times New Roman"/>
          <w:b/>
          <w:i/>
          <w:sz w:val="24"/>
          <w:lang w:val="en-GB"/>
        </w:rPr>
      </w:pPr>
      <w:r w:rsidRPr="00C4492E">
        <w:rPr>
          <w:rFonts w:ascii="Times New Roman" w:hAnsi="Times New Roman" w:cs="Times New Roman"/>
          <w:noProof/>
          <w:color w:val="000000"/>
          <w:lang w:val="en-GB"/>
        </w:rPr>
        <w:drawing>
          <wp:inline distT="0" distB="0" distL="0" distR="0">
            <wp:extent cx="3082247" cy="1543683"/>
            <wp:effectExtent l="0" t="0" r="444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O_OTAN_landscape_logo.sv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82482" cy="1543800"/>
                    </a:xfrm>
                    <a:prstGeom prst="rect">
                      <a:avLst/>
                    </a:prstGeom>
                  </pic:spPr>
                </pic:pic>
              </a:graphicData>
            </a:graphic>
          </wp:inline>
        </w:drawing>
      </w:r>
    </w:p>
    <w:p w:rsidR="000E0FAC" w:rsidRPr="00C4492E" w14:paraId="63994413" w14:textId="77777777">
      <w:pPr>
        <w:rPr>
          <w:rFonts w:ascii="Times New Roman" w:eastAsia="Georgia" w:hAnsi="Times New Roman" w:cs="Times New Roman"/>
          <w:b/>
          <w:i/>
          <w:szCs w:val="20"/>
          <w:lang w:val="en-GB"/>
        </w:rPr>
      </w:pPr>
    </w:p>
    <w:p w:rsidR="000D6466" w:rsidRPr="00C4492E" w:rsidP="00FE4802" w14:paraId="449AB77A" w14:textId="3F7EA7AF">
      <w:pPr>
        <w:pBdr>
          <w:bottom w:val="single" w:sz="4" w:space="1" w:color="auto"/>
        </w:pBdr>
        <w:rPr>
          <w:rFonts w:ascii="Times New Roman" w:eastAsia="Georgia" w:hAnsi="Times New Roman" w:cs="Times New Roman"/>
          <w:b/>
          <w:i/>
          <w:sz w:val="28"/>
          <w:szCs w:val="24"/>
          <w:lang w:val="en-GB"/>
        </w:rPr>
      </w:pPr>
      <w:r w:rsidRPr="00C4492E">
        <w:rPr>
          <w:rFonts w:ascii="Times New Roman" w:eastAsia="Georgia" w:hAnsi="Times New Roman" w:cs="Times New Roman"/>
          <w:b/>
          <w:i/>
          <w:sz w:val="28"/>
          <w:szCs w:val="24"/>
          <w:lang w:val="en-GB"/>
        </w:rPr>
        <w:t>A. Explanation of the C</w:t>
      </w:r>
      <w:r w:rsidRPr="00C4492E" w:rsidR="00FE4802">
        <w:rPr>
          <w:rFonts w:ascii="Times New Roman" w:eastAsia="Georgia" w:hAnsi="Times New Roman" w:cs="Times New Roman"/>
          <w:b/>
          <w:i/>
          <w:sz w:val="28"/>
          <w:szCs w:val="24"/>
          <w:lang w:val="en-GB"/>
        </w:rPr>
        <w:t>ouncil</w:t>
      </w:r>
    </w:p>
    <w:p w:rsidR="00265889" w:rsidRPr="00C4492E" w:rsidP="00265889" w14:paraId="6A35522B" w14:textId="77777777">
      <w:pPr>
        <w:rPr>
          <w:rFonts w:ascii="Times New Roman" w:hAnsi="Times New Roman" w:cs="Times New Roman"/>
          <w:color w:val="000000"/>
          <w:sz w:val="24"/>
          <w:szCs w:val="24"/>
          <w:lang w:val="en-GB"/>
        </w:rPr>
      </w:pPr>
      <w:r w:rsidRPr="00C4492E">
        <w:rPr>
          <w:rFonts w:ascii="Times New Roman" w:hAnsi="Times New Roman" w:cs="Times New Roman"/>
          <w:lang w:val="en-GB"/>
        </w:rPr>
        <w:t xml:space="preserve"> </w:t>
      </w:r>
    </w:p>
    <w:p w:rsidR="00265889" w:rsidRPr="00C4492E" w:rsidP="00265889" w14:textId="77777777">
      <w:pPr>
        <w:rPr>
          <w:rFonts w:ascii="Times New Roman" w:hAnsi="Times New Roman" w:cs="Times New Roman"/>
          <w:color w:val="000000"/>
          <w:sz w:val="24"/>
          <w:szCs w:val="24"/>
          <w:lang w:val="en-GB"/>
        </w:rPr>
      </w:pPr>
      <w:r w:rsidRPr="00C4492E" w:rsidR="000A7265">
        <w:rPr>
          <w:rFonts w:ascii="Times New Roman" w:hAnsi="Times New Roman" w:cs="Times New Roman"/>
          <w:color w:val="000000"/>
          <w:sz w:val="24"/>
          <w:szCs w:val="24"/>
          <w:lang w:val="en-GB"/>
        </w:rPr>
        <w:t xml:space="preserve">              The North Atlantic Council is NATO's primary political decision-making body.</w:t>
      </w:r>
      <w:r w:rsidRPr="00C4492E">
        <w:rPr>
          <w:rFonts w:ascii="Times New Roman" w:hAnsi="Times New Roman" w:cs="Times New Roman"/>
          <w:color w:val="000000"/>
          <w:sz w:val="24"/>
          <w:szCs w:val="24"/>
          <w:lang w:val="en-GB"/>
        </w:rPr>
        <w:t xml:space="preserve"> </w:t>
      </w:r>
      <w:r w:rsidRPr="00C4492E" w:rsidR="000A7265">
        <w:rPr>
          <w:rFonts w:ascii="Times New Roman" w:hAnsi="Times New Roman" w:cs="Times New Roman"/>
          <w:color w:val="000000"/>
          <w:sz w:val="24"/>
          <w:szCs w:val="24"/>
          <w:lang w:val="en-GB"/>
        </w:rPr>
        <w:t xml:space="preserve">It is in charge of the political and military processes about security concerns impacting the whole Alliance. It brings representatives from each member nation together to talk about operational or policy issues that call for decision-making as a group, offering a forum for extensive engagement between members on all matters impacting their peace and security. </w:t>
      </w:r>
      <w:r w:rsidRPr="00C4492E">
        <w:rPr>
          <w:rFonts w:ascii="Times New Roman" w:hAnsi="Times New Roman" w:cs="Times New Roman"/>
          <w:color w:val="000000"/>
          <w:sz w:val="24"/>
          <w:szCs w:val="24"/>
          <w:lang w:val="en-GB"/>
        </w:rPr>
        <w:t xml:space="preserve"> </w:t>
      </w:r>
    </w:p>
    <w:p w:rsidR="00265889" w:rsidRPr="00C4492E" w:rsidP="00265889" w14:paraId="566E3EE7" w14:textId="3E455A8E">
      <w:pPr>
        <w:rPr>
          <w:rFonts w:ascii="Times New Roman" w:hAnsi="Times New Roman" w:cs="Times New Roman"/>
          <w:color w:val="000000"/>
          <w:sz w:val="28"/>
          <w:szCs w:val="28"/>
          <w:lang w:val="en-GB"/>
        </w:rPr>
      </w:pPr>
      <w:r w:rsidRPr="00C4492E">
        <w:rPr>
          <w:rFonts w:ascii="Times New Roman" w:hAnsi="Times New Roman" w:cs="Times New Roman"/>
          <w:color w:val="000000"/>
          <w:sz w:val="24"/>
          <w:szCs w:val="24"/>
          <w:lang w:val="en-GB"/>
        </w:rPr>
        <w:t xml:space="preserve">         </w:t>
      </w:r>
      <w:r w:rsidRPr="00C4492E" w:rsidR="000E0FAC">
        <w:rPr>
          <w:rFonts w:ascii="Times New Roman" w:hAnsi="Times New Roman" w:cs="Times New Roman"/>
          <w:sz w:val="24"/>
          <w:szCs w:val="24"/>
          <w:lang w:val="en-GB"/>
        </w:rPr>
        <w:t xml:space="preserve">    </w:t>
      </w:r>
      <w:r w:rsidRPr="00C4492E">
        <w:rPr>
          <w:rFonts w:ascii="Times New Roman" w:hAnsi="Times New Roman" w:cs="Times New Roman"/>
          <w:sz w:val="24"/>
          <w:szCs w:val="24"/>
          <w:lang w:val="en-GB"/>
        </w:rPr>
        <w:t>The primary political decision-making body within NATO is the North Atlantic Council (Council or NAC), which also serves as the supreme authority over a network of committees. All facets of the Organization's activities are covered by Council deliberations and decisions, which frequently draw from analyses and suggestions made by lower-level committees at the Council's request.</w:t>
      </w:r>
    </w:p>
    <w:p w:rsidR="00265889" w:rsidRPr="00C4492E" w:rsidP="00265889" w14:paraId="0980ABFD" w14:textId="05AFDA9F">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 xml:space="preserve"> The Nuclear Planning Group has comparable jurisdiction to the NAC, but only concerning the policies, planning, and consultative processes related to nuclear energy. Since the NAC operates on the principles of unanimity and consensus, decisions made there represent the collective will of all Alliance member nations.</w:t>
      </w:r>
    </w:p>
    <w:p w:rsidR="00265889" w:rsidRPr="00C4492E" w:rsidP="00265889" w14:paraId="2852BD36" w14:textId="77777777">
      <w:pPr>
        <w:pStyle w:val="NoSpacing"/>
        <w:rPr>
          <w:rFonts w:ascii="Times New Roman" w:hAnsi="Times New Roman" w:cs="Times New Roman"/>
          <w:sz w:val="24"/>
          <w:szCs w:val="24"/>
          <w:lang w:val="en-GB"/>
        </w:rPr>
      </w:pPr>
    </w:p>
    <w:p w:rsidR="000E0FAC" w:rsidRPr="00C4492E" w:rsidP="00265889" w14:paraId="56E3EC28" w14:textId="4000ADC7">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The NAC is presided over by the Secretary-General, and no matter where it convenes, its decisions are equally valid and have the same status. It was the sole entity created by the North Atlantic Treaty's Article 9 in 1949, and it was the sole entity with the power to create subsidiary entities.</w:t>
      </w:r>
    </w:p>
    <w:p w:rsidR="00265889" w:rsidRPr="00C4492E" w:rsidP="00265889" w14:paraId="751786ED" w14:textId="77777777">
      <w:pPr>
        <w:pStyle w:val="NoSpacing"/>
        <w:rPr>
          <w:rFonts w:ascii="Times New Roman" w:hAnsi="Times New Roman" w:cs="Times New Roman"/>
          <w:sz w:val="24"/>
          <w:szCs w:val="24"/>
          <w:lang w:val="en-GB"/>
        </w:rPr>
      </w:pPr>
    </w:p>
    <w:p w:rsidR="00265889" w:rsidRPr="00C4492E" w:rsidP="00265889" w14:paraId="22A037EC" w14:textId="77777777">
      <w:pPr>
        <w:pStyle w:val="NoSpacing"/>
        <w:rPr>
          <w:rFonts w:ascii="Times New Roman" w:hAnsi="Times New Roman" w:cs="Times New Roman"/>
          <w:sz w:val="24"/>
          <w:szCs w:val="24"/>
          <w:lang w:val="en-GB"/>
        </w:rPr>
      </w:pPr>
    </w:p>
    <w:p w:rsidR="000D6466" w:rsidRPr="00C4492E" w:rsidP="00FE4802" w14:paraId="092E1C4C" w14:textId="78DB60A9">
      <w:pPr>
        <w:pBdr>
          <w:bottom w:val="single" w:sz="4" w:space="1" w:color="auto"/>
        </w:pBdr>
        <w:rPr>
          <w:rFonts w:ascii="Times New Roman" w:eastAsia="Georgia" w:hAnsi="Times New Roman" w:cs="Times New Roman"/>
          <w:b/>
          <w:i/>
          <w:color w:val="202122"/>
          <w:sz w:val="28"/>
          <w:szCs w:val="24"/>
          <w:highlight w:val="white"/>
          <w:lang w:val="en-GB"/>
        </w:rPr>
      </w:pPr>
      <w:r w:rsidRPr="00C4492E">
        <w:rPr>
          <w:rFonts w:ascii="Times New Roman" w:eastAsia="Georgia" w:hAnsi="Times New Roman" w:cs="Times New Roman"/>
          <w:b/>
          <w:i/>
          <w:color w:val="202122"/>
          <w:sz w:val="28"/>
          <w:szCs w:val="24"/>
          <w:highlight w:val="white"/>
          <w:lang w:val="en-GB"/>
        </w:rPr>
        <w:t>B.  Background of the Co</w:t>
      </w:r>
      <w:r w:rsidRPr="00C4492E" w:rsidR="00FE4802">
        <w:rPr>
          <w:rFonts w:ascii="Times New Roman" w:eastAsia="Georgia" w:hAnsi="Times New Roman" w:cs="Times New Roman"/>
          <w:b/>
          <w:i/>
          <w:color w:val="202122"/>
          <w:sz w:val="28"/>
          <w:szCs w:val="24"/>
          <w:highlight w:val="white"/>
          <w:lang w:val="en-GB"/>
        </w:rPr>
        <w:t>uncil</w:t>
      </w:r>
    </w:p>
    <w:p w:rsidR="000D6466" w:rsidRPr="00C4492E" w14:paraId="49004D80" w14:textId="77777777">
      <w:pPr>
        <w:rPr>
          <w:rFonts w:ascii="Times New Roman" w:eastAsia="Georgia" w:hAnsi="Times New Roman" w:cs="Times New Roman"/>
          <w:b/>
          <w:i/>
          <w:color w:val="202122"/>
          <w:sz w:val="24"/>
          <w:highlight w:val="white"/>
          <w:lang w:val="en-GB"/>
        </w:rPr>
      </w:pPr>
    </w:p>
    <w:p w:rsidR="000E0FAC" w:rsidRPr="00C4492E" w:rsidP="000E0FAC" w14:paraId="07668C78" w14:textId="7937D361">
      <w:pPr>
        <w:spacing w:line="240" w:lineRule="auto"/>
        <w:rPr>
          <w:rFonts w:ascii="Times New Roman" w:eastAsia="Times New Roman" w:hAnsi="Times New Roman" w:cs="Times New Roman"/>
          <w:b/>
          <w:bCs/>
          <w:lang w:val="en-GB"/>
        </w:rPr>
      </w:pPr>
      <w:r w:rsidRPr="00C4492E">
        <w:rPr>
          <w:rFonts w:ascii="Times New Roman" w:eastAsia="Times New Roman" w:hAnsi="Times New Roman" w:cs="Times New Roman"/>
          <w:b/>
          <w:bCs/>
          <w:color w:val="000000"/>
          <w:sz w:val="24"/>
          <w:szCs w:val="24"/>
          <w:lang w:val="en-GB"/>
        </w:rPr>
        <w:t>Effective Political Authority and Powers of Decision</w:t>
      </w:r>
    </w:p>
    <w:p w:rsidR="000E0FAC" w:rsidRPr="00C4492E" w:rsidP="000E0FAC" w14:paraId="042787A0" w14:textId="77777777">
      <w:pPr>
        <w:spacing w:line="240" w:lineRule="auto"/>
        <w:rPr>
          <w:rFonts w:ascii="Times New Roman" w:eastAsia="Times New Roman" w:hAnsi="Times New Roman" w:cs="Times New Roman"/>
          <w:sz w:val="24"/>
          <w:szCs w:val="24"/>
          <w:lang w:val="en-GB"/>
        </w:rPr>
      </w:pPr>
    </w:p>
    <w:p w:rsidR="00265889" w:rsidRPr="00C4492E" w:rsidP="00265889" w14:paraId="65622C80" w14:textId="77777777">
      <w:pPr>
        <w:spacing w:line="240" w:lineRule="auto"/>
        <w:rPr>
          <w:rFonts w:ascii="Times New Roman" w:eastAsia="Times New Roman" w:hAnsi="Times New Roman" w:cs="Times New Roman"/>
          <w:color w:val="000000"/>
          <w:sz w:val="24"/>
          <w:szCs w:val="24"/>
          <w:lang w:val="en-GB"/>
        </w:rPr>
      </w:pPr>
      <w:r w:rsidRPr="00C4492E">
        <w:rPr>
          <w:rFonts w:ascii="Times New Roman" w:eastAsia="Times New Roman" w:hAnsi="Times New Roman" w:cs="Times New Roman"/>
          <w:color w:val="000000"/>
          <w:sz w:val="24"/>
          <w:szCs w:val="24"/>
          <w:lang w:val="en-GB"/>
        </w:rPr>
        <w:t xml:space="preserve">                 </w:t>
      </w:r>
      <w:r w:rsidRPr="00C4492E">
        <w:rPr>
          <w:rFonts w:ascii="Times New Roman" w:eastAsia="Times New Roman" w:hAnsi="Times New Roman" w:cs="Times New Roman"/>
          <w:color w:val="000000"/>
          <w:sz w:val="24"/>
          <w:szCs w:val="24"/>
          <w:lang w:val="en-GB"/>
        </w:rPr>
        <w:t>The NAC possesses real political sway and decision-making abilities. It is the sole entity created by Article 9 of the North Atlantic Treaty.</w:t>
      </w:r>
    </w:p>
    <w:p w:rsidR="00265889" w:rsidRPr="00C4492E" w:rsidP="00265889" w14:paraId="1840B861" w14:textId="77777777">
      <w:pPr>
        <w:spacing w:line="240" w:lineRule="auto"/>
        <w:rPr>
          <w:rFonts w:ascii="Times New Roman" w:eastAsia="Times New Roman" w:hAnsi="Times New Roman" w:cs="Times New Roman"/>
          <w:color w:val="000000"/>
          <w:sz w:val="24"/>
          <w:szCs w:val="24"/>
          <w:lang w:val="en-GB"/>
        </w:rPr>
      </w:pPr>
    </w:p>
    <w:p w:rsidR="000E0FAC" w:rsidRPr="00C4492E" w:rsidP="00265889" w14:paraId="1654010A" w14:textId="26DF0AD1">
      <w:pPr>
        <w:spacing w:line="240" w:lineRule="auto"/>
        <w:rPr>
          <w:rFonts w:ascii="Times New Roman" w:eastAsia="Times New Roman" w:hAnsi="Times New Roman" w:cs="Times New Roman"/>
          <w:color w:val="000000"/>
          <w:sz w:val="24"/>
          <w:szCs w:val="24"/>
          <w:lang w:val="en-GB"/>
        </w:rPr>
      </w:pPr>
      <w:r w:rsidRPr="00C4492E">
        <w:rPr>
          <w:rFonts w:ascii="Times New Roman" w:eastAsia="Times New Roman" w:hAnsi="Times New Roman" w:cs="Times New Roman"/>
          <w:color w:val="000000"/>
          <w:sz w:val="24"/>
          <w:szCs w:val="24"/>
          <w:lang w:val="en-GB"/>
        </w:rPr>
        <w:t xml:space="preserve">The Parties hereby create a council to study issues relating to the execution of this Treaty, on which each of them shall be represented. The council must be set up to convene quickly whenever it is called. The council must create any required auxiliary entities, and it must promptly form a </w:t>
      </w:r>
      <w:r w:rsidRPr="00C4492E">
        <w:rPr>
          <w:rFonts w:ascii="Times New Roman" w:eastAsia="Times New Roman" w:hAnsi="Times New Roman" w:cs="Times New Roman"/>
          <w:color w:val="000000"/>
          <w:sz w:val="24"/>
          <w:szCs w:val="24"/>
          <w:lang w:val="en-GB"/>
        </w:rPr>
        <w:t>defense</w:t>
      </w:r>
      <w:r w:rsidRPr="00C4492E">
        <w:rPr>
          <w:rFonts w:ascii="Times New Roman" w:eastAsia="Times New Roman" w:hAnsi="Times New Roman" w:cs="Times New Roman"/>
          <w:color w:val="000000"/>
          <w:sz w:val="24"/>
          <w:szCs w:val="24"/>
          <w:lang w:val="en-GB"/>
        </w:rPr>
        <w:t xml:space="preserve"> committee that will make recommendations for how to implement Articles 3 and 5.</w:t>
      </w:r>
    </w:p>
    <w:p w:rsidR="00265889" w:rsidRPr="00C4492E" w:rsidP="00265889" w14:paraId="4959E205" w14:textId="77777777">
      <w:pPr>
        <w:spacing w:line="240" w:lineRule="auto"/>
        <w:rPr>
          <w:rFonts w:ascii="Times New Roman" w:eastAsia="Times New Roman" w:hAnsi="Times New Roman" w:cs="Times New Roman"/>
          <w:color w:val="000000"/>
          <w:sz w:val="24"/>
          <w:szCs w:val="24"/>
          <w:lang w:val="en-GB"/>
        </w:rPr>
      </w:pPr>
    </w:p>
    <w:p w:rsidR="00265889" w:rsidRPr="00C4492E" w:rsidP="00265889" w14:paraId="0573BD8F" w14:textId="1AF0B2E5">
      <w:pPr>
        <w:spacing w:line="240" w:lineRule="auto"/>
        <w:rPr>
          <w:rFonts w:ascii="Times New Roman" w:eastAsia="Times New Roman" w:hAnsi="Times New Roman" w:cs="Times New Roman"/>
          <w:color w:val="000000"/>
          <w:sz w:val="24"/>
          <w:szCs w:val="24"/>
          <w:lang w:val="en-GB"/>
        </w:rPr>
      </w:pPr>
      <w:r w:rsidRPr="00C4492E">
        <w:rPr>
          <w:rFonts w:ascii="Times New Roman" w:eastAsia="Times New Roman" w:hAnsi="Times New Roman" w:cs="Times New Roman"/>
          <w:color w:val="000000"/>
          <w:sz w:val="24"/>
          <w:szCs w:val="24"/>
          <w:lang w:val="en-GB"/>
        </w:rPr>
        <w:t xml:space="preserve">                  It is not only the only entity with the power to create "such subsidiary bodies as may be necessary," but it also serves as the supreme authority over a complex web of committees and working groups. "The Council" is a common term used to refer to it. The NAC is the main political decision-making body and is in charge of directing the military and political actions related to security matters that impact the whole Alliance.</w:t>
      </w:r>
    </w:p>
    <w:p w:rsidR="00265889" w:rsidRPr="00C4492E" w:rsidP="00265889" w14:paraId="23185A22" w14:textId="77777777">
      <w:pPr>
        <w:spacing w:line="240" w:lineRule="auto"/>
        <w:rPr>
          <w:rFonts w:ascii="Times New Roman" w:eastAsia="Times New Roman" w:hAnsi="Times New Roman" w:cs="Times New Roman"/>
          <w:color w:val="000000"/>
          <w:sz w:val="24"/>
          <w:szCs w:val="24"/>
          <w:lang w:val="en-GB"/>
        </w:rPr>
      </w:pPr>
      <w:r w:rsidRPr="00C4492E">
        <w:rPr>
          <w:rFonts w:ascii="Times New Roman" w:eastAsia="Times New Roman" w:hAnsi="Times New Roman" w:cs="Times New Roman"/>
          <w:color w:val="000000"/>
          <w:sz w:val="24"/>
          <w:szCs w:val="24"/>
          <w:lang w:val="en-GB"/>
        </w:rPr>
        <w:t xml:space="preserve">                  All facets of the Organization's activities are covered in the topics addressed and decisions made during Council meetings, which usually rely on reports and recommendations created by subordinate committees at the Council's request. Additionally, the Secretary-General or any national representative may bring up the following issues, specifically those covered by Article 4 of the Washington Treaty:</w:t>
      </w:r>
    </w:p>
    <w:p w:rsidR="00265889" w:rsidRPr="00C4492E" w:rsidP="00265889" w14:paraId="7846859E" w14:textId="77777777">
      <w:pPr>
        <w:spacing w:line="240" w:lineRule="auto"/>
        <w:rPr>
          <w:rFonts w:ascii="Times New Roman" w:eastAsia="Times New Roman" w:hAnsi="Times New Roman" w:cs="Times New Roman"/>
          <w:color w:val="000000"/>
          <w:sz w:val="24"/>
          <w:szCs w:val="24"/>
          <w:lang w:val="en-GB"/>
        </w:rPr>
      </w:pPr>
    </w:p>
    <w:p w:rsidR="00265889" w:rsidRPr="00C4492E" w:rsidP="00265889" w14:paraId="1F0BBAA8" w14:textId="4480F23D">
      <w:pPr>
        <w:spacing w:line="240" w:lineRule="auto"/>
        <w:rPr>
          <w:rFonts w:ascii="Times New Roman" w:eastAsia="Times New Roman" w:hAnsi="Times New Roman" w:cs="Times New Roman"/>
          <w:color w:val="000000"/>
          <w:sz w:val="24"/>
          <w:szCs w:val="24"/>
          <w:lang w:val="en-GB"/>
        </w:rPr>
      </w:pPr>
      <w:r w:rsidRPr="00C4492E">
        <w:rPr>
          <w:rFonts w:ascii="Times New Roman" w:eastAsia="Times New Roman" w:hAnsi="Times New Roman" w:cs="Times New Roman"/>
          <w:color w:val="000000"/>
          <w:sz w:val="24"/>
          <w:szCs w:val="24"/>
          <w:lang w:val="en-GB"/>
        </w:rPr>
        <w:t>"The Parties will consult together whenever, in the opinion of any of them, the territorial integrity, political independence, or security of any of the Parties is threatened."</w:t>
      </w:r>
    </w:p>
    <w:p w:rsidR="00265889" w:rsidRPr="00C4492E" w:rsidP="00265889" w14:paraId="5325A209" w14:textId="77777777">
      <w:pPr>
        <w:spacing w:line="240" w:lineRule="auto"/>
        <w:rPr>
          <w:rFonts w:ascii="Times New Roman" w:eastAsia="Times New Roman" w:hAnsi="Times New Roman" w:cs="Times New Roman"/>
          <w:color w:val="000000"/>
          <w:sz w:val="24"/>
          <w:szCs w:val="24"/>
          <w:lang w:val="en-GB"/>
        </w:rPr>
      </w:pPr>
    </w:p>
    <w:p w:rsidR="00265889" w:rsidRPr="00C4492E" w:rsidP="00265889" w14:paraId="21D9E11C" w14:textId="65B7B19C">
      <w:pPr>
        <w:spacing w:line="240" w:lineRule="auto"/>
        <w:rPr>
          <w:rFonts w:ascii="Times New Roman" w:eastAsia="Times New Roman" w:hAnsi="Times New Roman" w:cs="Times New Roman"/>
          <w:color w:val="000000"/>
          <w:sz w:val="24"/>
          <w:szCs w:val="24"/>
          <w:lang w:val="en-GB"/>
        </w:rPr>
      </w:pPr>
      <w:r w:rsidRPr="00C4492E">
        <w:rPr>
          <w:rFonts w:ascii="Times New Roman" w:eastAsia="Times New Roman" w:hAnsi="Times New Roman" w:cs="Times New Roman"/>
          <w:color w:val="000000"/>
          <w:sz w:val="24"/>
          <w:szCs w:val="24"/>
          <w:lang w:val="en-GB"/>
        </w:rPr>
        <w:t xml:space="preserve">                  Decisions are reached through unanimous consent and general agreement. There is no majority vote or decision-making process. This implies that all the sovereign states that are members of the Alliance endorse and accept the policies decided upon by the NAC as the expression of their collective will. Each member has an equal opportunity to voice their opinions and participate in the general agreement upon which decisions are founded.    </w:t>
      </w:r>
    </w:p>
    <w:p w:rsidR="00265889" w:rsidRPr="00C4492E" w:rsidP="00265889" w14:paraId="443BDA9C" w14:textId="473E6D56">
      <w:pPr>
        <w:spacing w:line="240" w:lineRule="auto"/>
        <w:rPr>
          <w:rFonts w:ascii="Times New Roman" w:eastAsia="Times New Roman" w:hAnsi="Times New Roman" w:cs="Times New Roman"/>
          <w:lang w:val="en-GB"/>
        </w:rPr>
      </w:pPr>
      <w:r w:rsidRPr="00C4492E">
        <w:rPr>
          <w:rFonts w:ascii="Times New Roman" w:eastAsia="Times New Roman" w:hAnsi="Times New Roman" w:cs="Times New Roman"/>
          <w:color w:val="000000"/>
          <w:sz w:val="24"/>
          <w:szCs w:val="24"/>
          <w:lang w:val="en-GB"/>
        </w:rPr>
        <w:t xml:space="preserve">                  </w:t>
      </w:r>
    </w:p>
    <w:p w:rsidR="000E0FAC" w:rsidRPr="00C4492E" w:rsidP="00265889" w14:paraId="75FE1DE3" w14:textId="56858DBF">
      <w:pPr>
        <w:spacing w:line="240" w:lineRule="auto"/>
        <w:rPr>
          <w:rFonts w:ascii="Times New Roman" w:eastAsia="Times New Roman" w:hAnsi="Times New Roman" w:cs="Times New Roman"/>
          <w:b/>
          <w:bCs/>
          <w:color w:val="000000" w:themeColor="text1"/>
          <w:lang w:val="en-GB"/>
        </w:rPr>
      </w:pPr>
      <w:r w:rsidRPr="00C4492E">
        <w:rPr>
          <w:rFonts w:ascii="Times New Roman" w:eastAsia="Times New Roman" w:hAnsi="Times New Roman" w:cs="Times New Roman"/>
          <w:b/>
          <w:bCs/>
          <w:color w:val="000000" w:themeColor="text1"/>
          <w:sz w:val="24"/>
          <w:szCs w:val="24"/>
          <w:lang w:val="en-GB"/>
        </w:rPr>
        <w:t>Representation at Different Levels</w:t>
      </w:r>
    </w:p>
    <w:p w:rsidR="000E0FAC" w:rsidRPr="00C4492E" w:rsidP="000E0FAC" w14:paraId="30CD74DE" w14:textId="77777777">
      <w:pPr>
        <w:spacing w:line="240" w:lineRule="auto"/>
        <w:rPr>
          <w:rFonts w:ascii="Times New Roman" w:eastAsia="Times New Roman" w:hAnsi="Times New Roman" w:cs="Times New Roman"/>
          <w:color w:val="000000" w:themeColor="text1"/>
          <w:sz w:val="24"/>
          <w:szCs w:val="24"/>
          <w:lang w:val="en-GB"/>
        </w:rPr>
      </w:pPr>
    </w:p>
    <w:p w:rsidR="00FE4802" w:rsidRPr="00C4492E" w:rsidP="00FE4802" w14:paraId="551F170D" w14:textId="4EEDD408">
      <w:pPr>
        <w:spacing w:line="240" w:lineRule="auto"/>
        <w:rPr>
          <w:rFonts w:ascii="Times New Roman" w:eastAsia="Times New Roman" w:hAnsi="Times New Roman" w:cs="Times New Roman"/>
          <w:color w:val="000000" w:themeColor="text1"/>
          <w:sz w:val="24"/>
          <w:szCs w:val="24"/>
          <w:lang w:val="en-GB"/>
        </w:rPr>
      </w:pPr>
      <w:r w:rsidRPr="00C4492E">
        <w:rPr>
          <w:rFonts w:ascii="Times New Roman" w:eastAsia="Times New Roman" w:hAnsi="Times New Roman" w:cs="Times New Roman"/>
          <w:color w:val="000000" w:themeColor="text1"/>
          <w:sz w:val="24"/>
          <w:szCs w:val="24"/>
          <w:lang w:val="en-GB"/>
        </w:rPr>
        <w:t xml:space="preserve">                  </w:t>
      </w:r>
      <w:r w:rsidRPr="00C4492E">
        <w:rPr>
          <w:rFonts w:ascii="Times New Roman" w:eastAsia="Times New Roman" w:hAnsi="Times New Roman" w:cs="Times New Roman"/>
          <w:color w:val="000000" w:themeColor="text1"/>
          <w:sz w:val="24"/>
          <w:szCs w:val="24"/>
          <w:lang w:val="en-GB"/>
        </w:rPr>
        <w:t xml:space="preserve">At the NAC, there are seats reserved for representatives from each NATO member nation. It can convene at the levels of "Permanent Representatives" (also known as "Ambassadors"), foreign and </w:t>
      </w:r>
      <w:r w:rsidRPr="00C4492E">
        <w:rPr>
          <w:rFonts w:ascii="Times New Roman" w:eastAsia="Times New Roman" w:hAnsi="Times New Roman" w:cs="Times New Roman"/>
          <w:color w:val="000000" w:themeColor="text1"/>
          <w:sz w:val="24"/>
          <w:szCs w:val="24"/>
          <w:lang w:val="en-GB"/>
        </w:rPr>
        <w:t>defense</w:t>
      </w:r>
      <w:r w:rsidRPr="00C4492E">
        <w:rPr>
          <w:rFonts w:ascii="Times New Roman" w:eastAsia="Times New Roman" w:hAnsi="Times New Roman" w:cs="Times New Roman"/>
          <w:color w:val="000000" w:themeColor="text1"/>
          <w:sz w:val="24"/>
          <w:szCs w:val="24"/>
          <w:lang w:val="en-GB"/>
        </w:rPr>
        <w:t xml:space="preserve"> ministers, and leaders of state and government. Whatever level it meets, its decisions have the same standing and applicability.</w:t>
      </w:r>
    </w:p>
    <w:p w:rsidR="00FE4802" w:rsidRPr="00C4492E" w:rsidP="00FE4802" w14:paraId="24C4229E" w14:textId="77777777">
      <w:pPr>
        <w:spacing w:line="240" w:lineRule="auto"/>
        <w:rPr>
          <w:rFonts w:ascii="Times New Roman" w:eastAsia="Times New Roman" w:hAnsi="Times New Roman" w:cs="Times New Roman"/>
          <w:color w:val="000000" w:themeColor="text1"/>
          <w:sz w:val="24"/>
          <w:szCs w:val="24"/>
          <w:lang w:val="en-GB"/>
        </w:rPr>
      </w:pPr>
    </w:p>
    <w:p w:rsidR="00FE4802" w:rsidRPr="00C4492E" w:rsidP="00FE4802" w14:paraId="5AB4F47F" w14:textId="0A7C0704">
      <w:pPr>
        <w:spacing w:line="240" w:lineRule="auto"/>
        <w:rPr>
          <w:rFonts w:ascii="Times New Roman" w:eastAsia="Times New Roman" w:hAnsi="Times New Roman" w:cs="Times New Roman"/>
          <w:sz w:val="24"/>
          <w:szCs w:val="24"/>
          <w:lang w:val="en-GB"/>
        </w:rPr>
      </w:pPr>
      <w:r w:rsidRPr="00C4492E">
        <w:rPr>
          <w:rFonts w:ascii="Times New Roman" w:eastAsia="Times New Roman" w:hAnsi="Times New Roman" w:cs="Times New Roman"/>
          <w:color w:val="000000" w:themeColor="text1"/>
          <w:sz w:val="24"/>
          <w:szCs w:val="24"/>
          <w:lang w:val="en-GB"/>
        </w:rPr>
        <w:t xml:space="preserve">                 The NAC is led by the Secretary-General. The meetings are led by the Deputy Secretary General when he is not present. The Council's dean is the Ambassador who has served on the body the longest. The dean's duty is primarily ceremonial, but he or she may be asked to take on a more particular presiding role, such as calling meetings and moderating talks while a new Secretary General is being chosen.</w:t>
      </w:r>
      <w:r w:rsidRPr="00C4492E">
        <w:rPr>
          <w:rFonts w:ascii="Times New Roman" w:eastAsia="Times New Roman" w:hAnsi="Times New Roman" w:cs="Times New Roman"/>
          <w:sz w:val="24"/>
          <w:szCs w:val="24"/>
          <w:lang w:val="en-GB"/>
        </w:rPr>
        <w:t xml:space="preserve"> </w:t>
      </w:r>
      <w:r w:rsidRPr="00C4492E">
        <w:rPr>
          <w:rFonts w:ascii="Times New Roman" w:eastAsia="Times New Roman" w:hAnsi="Times New Roman" w:cs="Times New Roman"/>
          <w:color w:val="000000"/>
          <w:sz w:val="24"/>
          <w:szCs w:val="24"/>
          <w:lang w:val="en-GB" w:eastAsia="en-US"/>
        </w:rPr>
        <w:t>The foreign minister of one country serves as the honorary president of meetings of foreign ministers. Each year, members in the order of the English alphabet alternate holding the position.</w:t>
      </w:r>
    </w:p>
    <w:p w:rsidR="00FE4802" w:rsidRPr="00C4492E" w:rsidP="00FE4802" w14:paraId="6B14A2AC" w14:textId="77777777">
      <w:pPr>
        <w:rPr>
          <w:rFonts w:ascii="Times New Roman" w:eastAsia="Times New Roman" w:hAnsi="Times New Roman" w:cs="Times New Roman"/>
          <w:color w:val="000000"/>
          <w:sz w:val="24"/>
          <w:szCs w:val="24"/>
          <w:lang w:val="en-GB" w:eastAsia="en-US"/>
        </w:rPr>
      </w:pPr>
    </w:p>
    <w:p w:rsidR="00525BD4" w:rsidRPr="00C4492E" w:rsidP="00FE4802" w14:paraId="22588C5F" w14:textId="11B187F7">
      <w:pPr>
        <w:rPr>
          <w:rFonts w:ascii="Times New Roman" w:eastAsia="Times New Roman" w:hAnsi="Times New Roman" w:cs="Times New Roman"/>
          <w:color w:val="000000"/>
          <w:sz w:val="24"/>
          <w:szCs w:val="24"/>
          <w:lang w:val="en-GB" w:eastAsia="en-US"/>
        </w:rPr>
      </w:pPr>
      <w:r w:rsidRPr="00C4492E">
        <w:rPr>
          <w:rFonts w:ascii="Times New Roman" w:eastAsia="Times New Roman" w:hAnsi="Times New Roman" w:cs="Times New Roman"/>
          <w:color w:val="000000"/>
          <w:sz w:val="24"/>
          <w:szCs w:val="24"/>
          <w:lang w:val="en-GB" w:eastAsia="en-US"/>
        </w:rPr>
        <w:t>Following the English alphabet, the ambassadors are seated around the table in order of their respective countries names. The NATO committee organization adheres to the same process.</w:t>
      </w:r>
    </w:p>
    <w:p w:rsidR="00FE4802" w:rsidRPr="00C4492E" w:rsidP="00FE4802" w14:paraId="5325E604" w14:textId="77777777">
      <w:pPr>
        <w:rPr>
          <w:rFonts w:ascii="Times New Roman" w:eastAsia="Times New Roman" w:hAnsi="Times New Roman" w:cs="Times New Roman"/>
          <w:color w:val="000000"/>
          <w:sz w:val="24"/>
          <w:szCs w:val="24"/>
          <w:lang w:val="en-GB" w:eastAsia="en-US"/>
        </w:rPr>
      </w:pPr>
    </w:p>
    <w:p w:rsidR="00FE4802" w:rsidRPr="00C4492E" w:rsidP="00FE4802" w14:paraId="1591F024" w14:textId="1AB64A0E">
      <w:pPr>
        <w:rPr>
          <w:rFonts w:ascii="Times New Roman" w:eastAsia="Times New Roman" w:hAnsi="Times New Roman" w:cs="Times New Roman"/>
          <w:b/>
          <w:bCs/>
          <w:color w:val="000000"/>
          <w:sz w:val="24"/>
          <w:szCs w:val="24"/>
          <w:lang w:val="en-GB" w:eastAsia="en-US"/>
        </w:rPr>
      </w:pPr>
      <w:r w:rsidRPr="00C4492E">
        <w:rPr>
          <w:rFonts w:ascii="Times New Roman" w:eastAsia="Times New Roman" w:hAnsi="Times New Roman" w:cs="Times New Roman"/>
          <w:b/>
          <w:bCs/>
          <w:color w:val="000000"/>
          <w:sz w:val="24"/>
          <w:szCs w:val="24"/>
          <w:lang w:val="en-GB" w:eastAsia="en-US"/>
        </w:rPr>
        <w:t>Working Procedures</w:t>
      </w:r>
    </w:p>
    <w:p w:rsidR="00FE4802" w:rsidRPr="00C4492E" w:rsidP="00FE4802" w14:paraId="6D1B30A4" w14:textId="55CD6FF0">
      <w:pPr>
        <w:rPr>
          <w:rFonts w:ascii="Times New Roman" w:eastAsia="Times New Roman" w:hAnsi="Times New Roman" w:cs="Times New Roman"/>
          <w:color w:val="000000"/>
          <w:sz w:val="24"/>
          <w:szCs w:val="24"/>
          <w:lang w:val="en-GB" w:eastAsia="en-US"/>
        </w:rPr>
      </w:pPr>
      <w:r w:rsidRPr="00C4492E">
        <w:rPr>
          <w:rFonts w:ascii="Times New Roman" w:eastAsia="Times New Roman" w:hAnsi="Times New Roman" w:cs="Times New Roman"/>
          <w:color w:val="000000"/>
          <w:sz w:val="24"/>
          <w:szCs w:val="24"/>
          <w:lang w:val="en-GB" w:eastAsia="en-US"/>
        </w:rPr>
        <w:t xml:space="preserve">            The NAC meets at least once per week and frequently more frequently at the level of Permanent Representatives; it typically meets twice per year at the level of foreign affairs ministers, three times per year at the level of </w:t>
      </w:r>
      <w:r w:rsidRPr="00C4492E">
        <w:rPr>
          <w:rFonts w:ascii="Times New Roman" w:eastAsia="Times New Roman" w:hAnsi="Times New Roman" w:cs="Times New Roman"/>
          <w:color w:val="000000"/>
          <w:sz w:val="24"/>
          <w:szCs w:val="24"/>
          <w:lang w:val="en-GB" w:eastAsia="en-US"/>
        </w:rPr>
        <w:t>defense</w:t>
      </w:r>
      <w:r w:rsidRPr="00C4492E">
        <w:rPr>
          <w:rFonts w:ascii="Times New Roman" w:eastAsia="Times New Roman" w:hAnsi="Times New Roman" w:cs="Times New Roman"/>
          <w:color w:val="000000"/>
          <w:sz w:val="24"/>
          <w:szCs w:val="24"/>
          <w:lang w:val="en-GB" w:eastAsia="en-US"/>
        </w:rPr>
        <w:t xml:space="preserve"> ministers, and on occasion at the summit level with the participation of heads of state and government. The Organization may need to debate foreign trends and events more frequently than this, though.</w:t>
      </w:r>
    </w:p>
    <w:p w:rsidR="00FE4802" w:rsidRPr="00C4492E" w:rsidP="00FE4802" w14:paraId="28182A72" w14:textId="77777777">
      <w:pPr>
        <w:rPr>
          <w:rFonts w:ascii="Times New Roman" w:eastAsia="Times New Roman" w:hAnsi="Times New Roman" w:cs="Times New Roman"/>
          <w:color w:val="000000"/>
          <w:sz w:val="24"/>
          <w:szCs w:val="24"/>
          <w:lang w:val="en-GB" w:eastAsia="en-US"/>
        </w:rPr>
      </w:pPr>
      <w:r w:rsidRPr="00C4492E">
        <w:rPr>
          <w:rFonts w:ascii="Times New Roman" w:eastAsia="Times New Roman" w:hAnsi="Times New Roman" w:cs="Times New Roman"/>
          <w:color w:val="000000"/>
          <w:sz w:val="24"/>
          <w:szCs w:val="24"/>
          <w:lang w:val="en-GB" w:eastAsia="en-US"/>
        </w:rPr>
        <w:t xml:space="preserve">             According to directives from their national capitals, Permanent Representatives carry out their duties while educating their counterparts at the table about the opinions and political choices of their countries. In contrast, they advise their national authorities of new developments and keep them informed about steps being taken to reach a consensus on significant problems or areas where national stances differ. They also report back to their national authorities on the opinions voiced and positions adopted by other countries.</w:t>
      </w:r>
    </w:p>
    <w:p w:rsidR="00FE4802" w:rsidRPr="00C4492E" w:rsidP="00FE4802" w14:paraId="42212DA8" w14:textId="77777777">
      <w:pPr>
        <w:rPr>
          <w:rFonts w:ascii="Times New Roman" w:eastAsia="Times New Roman" w:hAnsi="Times New Roman" w:cs="Times New Roman"/>
          <w:color w:val="000000"/>
          <w:sz w:val="24"/>
          <w:szCs w:val="24"/>
          <w:lang w:val="en-GB" w:eastAsia="en-US"/>
        </w:rPr>
      </w:pPr>
    </w:p>
    <w:p w:rsidR="00FE4802" w:rsidRPr="00C4492E" w:rsidP="00FE4802" w14:paraId="454C1EEE" w14:textId="1A8C5B29">
      <w:pPr>
        <w:rPr>
          <w:rFonts w:ascii="Times New Roman" w:eastAsia="Times New Roman" w:hAnsi="Times New Roman" w:cs="Times New Roman"/>
          <w:color w:val="000000"/>
          <w:sz w:val="24"/>
          <w:szCs w:val="24"/>
          <w:lang w:val="en-GB" w:eastAsia="en-US"/>
        </w:rPr>
      </w:pPr>
      <w:r w:rsidRPr="00C4492E">
        <w:rPr>
          <w:rFonts w:ascii="Times New Roman" w:eastAsia="Times New Roman" w:hAnsi="Times New Roman" w:cs="Times New Roman"/>
          <w:color w:val="000000"/>
          <w:sz w:val="24"/>
          <w:szCs w:val="24"/>
          <w:lang w:val="en-GB" w:eastAsia="en-US"/>
        </w:rPr>
        <w:t xml:space="preserve">             Each nation represented at the Council's table or on any of its subsidiary committees retains total autonomy and accountability for its own choices.</w:t>
      </w:r>
    </w:p>
    <w:p w:rsidR="00FE4802" w:rsidRPr="00C4492E" w:rsidP="00FE4802" w14:paraId="41529D35" w14:textId="77777777">
      <w:pPr>
        <w:rPr>
          <w:rFonts w:ascii="Times New Roman" w:eastAsia="Times New Roman" w:hAnsi="Times New Roman" w:cs="Times New Roman"/>
          <w:color w:val="000000"/>
          <w:sz w:val="24"/>
          <w:szCs w:val="24"/>
          <w:lang w:val="en-GB" w:eastAsia="en-US"/>
        </w:rPr>
      </w:pPr>
    </w:p>
    <w:p w:rsidR="00FE4802" w:rsidRPr="00C4492E" w:rsidP="00FE4802" w14:paraId="5E43BEAB" w14:textId="4C1BC3A6">
      <w:pPr>
        <w:rPr>
          <w:rFonts w:ascii="Times New Roman" w:eastAsia="Roboto" w:hAnsi="Times New Roman" w:cs="Times New Roman"/>
          <w:sz w:val="24"/>
          <w:szCs w:val="24"/>
          <w:lang w:val="en-GB"/>
        </w:rPr>
      </w:pPr>
      <w:r w:rsidRPr="00C4492E">
        <w:rPr>
          <w:rStyle w:val="Strong"/>
          <w:rFonts w:ascii="Times New Roman" w:hAnsi="Times New Roman" w:cs="Times New Roman"/>
          <w:color w:val="000000"/>
          <w:sz w:val="24"/>
          <w:szCs w:val="24"/>
          <w:lang w:val="en-GB"/>
        </w:rPr>
        <w:t>Preparing the Council's work</w:t>
      </w:r>
    </w:p>
    <w:p w:rsidR="00FE4802" w:rsidRPr="00C4492E" w:rsidP="00FE4802" w14:paraId="6FD68D3B" w14:textId="77777777">
      <w:pPr>
        <w:rPr>
          <w:rFonts w:ascii="Times New Roman" w:hAnsi="Times New Roman" w:cs="Times New Roman"/>
          <w:sz w:val="24"/>
          <w:lang w:val="en-GB"/>
        </w:rPr>
      </w:pPr>
      <w:r w:rsidRPr="00C4492E">
        <w:rPr>
          <w:rFonts w:ascii="Times New Roman" w:hAnsi="Times New Roman" w:cs="Times New Roman"/>
          <w:sz w:val="20"/>
          <w:szCs w:val="18"/>
          <w:lang w:val="en-GB"/>
        </w:rPr>
        <w:t xml:space="preserve">              </w:t>
      </w:r>
      <w:r w:rsidRPr="00C4492E">
        <w:rPr>
          <w:rFonts w:ascii="Times New Roman" w:hAnsi="Times New Roman" w:cs="Times New Roman"/>
          <w:sz w:val="24"/>
          <w:lang w:val="en-GB"/>
        </w:rPr>
        <w:t>Subordinate committees that are in charge of particular policy areas prepare the Council's work. The Deputies Committee made up of the Deputy Permanent Representatives of each member nation, is heavily involved in this task.</w:t>
      </w:r>
    </w:p>
    <w:p w:rsidR="00FE4802" w:rsidRPr="00C4492E" w:rsidP="00FE4802" w14:paraId="14F4FBF5" w14:textId="6C3CA9E6">
      <w:pPr>
        <w:rPr>
          <w:rFonts w:ascii="Times New Roman" w:hAnsi="Times New Roman" w:cs="Times New Roman"/>
          <w:sz w:val="24"/>
          <w:lang w:val="en-GB"/>
        </w:rPr>
      </w:pPr>
      <w:r w:rsidRPr="00C4492E">
        <w:rPr>
          <w:rFonts w:ascii="Times New Roman" w:hAnsi="Times New Roman" w:cs="Times New Roman"/>
          <w:sz w:val="24"/>
          <w:lang w:val="en-GB"/>
        </w:rPr>
        <w:t xml:space="preserve">           </w:t>
      </w:r>
    </w:p>
    <w:p w:rsidR="000D6466" w:rsidRPr="00C4492E" w:rsidP="00FE4802" w14:paraId="3A0DCAF0" w14:textId="62457A33">
      <w:pPr>
        <w:rPr>
          <w:rFonts w:ascii="Times New Roman" w:hAnsi="Times New Roman" w:cs="Times New Roman"/>
          <w:sz w:val="24"/>
          <w:lang w:val="en-GB"/>
        </w:rPr>
      </w:pPr>
      <w:r w:rsidRPr="00C4492E">
        <w:rPr>
          <w:rFonts w:ascii="Times New Roman" w:hAnsi="Times New Roman" w:cs="Times New Roman"/>
          <w:sz w:val="24"/>
          <w:lang w:val="en-GB"/>
        </w:rPr>
        <w:t xml:space="preserve">           The Council maintains a significant public profile and releases communiqués </w:t>
      </w:r>
      <w:r w:rsidRPr="00C4492E">
        <w:rPr>
          <w:rFonts w:ascii="Times New Roman" w:hAnsi="Times New Roman" w:cs="Times New Roman"/>
          <w:sz w:val="24"/>
          <w:lang w:val="en-GB"/>
        </w:rPr>
        <w:t>and pronouncements</w:t>
      </w:r>
      <w:r w:rsidRPr="00C4492E">
        <w:rPr>
          <w:rFonts w:ascii="Times New Roman" w:hAnsi="Times New Roman" w:cs="Times New Roman"/>
          <w:sz w:val="24"/>
          <w:lang w:val="en-GB"/>
        </w:rPr>
        <w:t xml:space="preserve"> outlining the policies and actions of the Alliance. Typically, these documents are released following ministerial or summit sessions. The Deputies Committee, which meets in advance of these meetings to create the texts for Council approval, is specifically tasked with creating such documents. On behalf of the Nuclear Planning Group, the Nuclear Planning Group Staff Group performs a similar function. </w:t>
      </w:r>
    </w:p>
    <w:p w:rsidR="00FE4802" w:rsidRPr="00C4492E" w:rsidP="00FE4802" w14:paraId="4F709780" w14:textId="77777777">
      <w:pPr>
        <w:rPr>
          <w:rFonts w:ascii="Times New Roman" w:hAnsi="Times New Roman" w:cs="Times New Roman"/>
          <w:sz w:val="24"/>
          <w:lang w:val="en-GB"/>
        </w:rPr>
      </w:pPr>
      <w:r w:rsidRPr="00C4492E">
        <w:rPr>
          <w:rFonts w:ascii="Times New Roman" w:hAnsi="Times New Roman" w:cs="Times New Roman"/>
          <w:sz w:val="24"/>
          <w:lang w:val="en-GB"/>
        </w:rPr>
        <w:t xml:space="preserve">            Other facets of political work may be handled by the Political Committee and the Partnerships and Cooperative Security Committee. Depending on the subject at hand, the relevant senior committee in charge of that area takes the lead in organizing Council sessions and overseeing Council decisions.</w:t>
      </w:r>
    </w:p>
    <w:p w:rsidR="00FE4802" w:rsidRPr="00C4492E" w:rsidP="00FE4802" w14:paraId="2D70EA89" w14:textId="77777777">
      <w:pPr>
        <w:rPr>
          <w:rFonts w:ascii="Times New Roman" w:hAnsi="Times New Roman" w:cs="Times New Roman"/>
          <w:sz w:val="24"/>
          <w:lang w:val="en-GB"/>
        </w:rPr>
      </w:pPr>
    </w:p>
    <w:p w:rsidR="00FE4802" w:rsidRPr="00C4492E" w:rsidP="00FE4802" w14:paraId="76F052BA" w14:textId="13182B48">
      <w:pPr>
        <w:rPr>
          <w:rFonts w:ascii="Times New Roman" w:hAnsi="Times New Roman" w:cs="Times New Roman"/>
          <w:sz w:val="24"/>
          <w:lang w:val="en-GB"/>
        </w:rPr>
      </w:pPr>
      <w:r w:rsidRPr="00C4492E">
        <w:rPr>
          <w:rFonts w:ascii="Times New Roman" w:hAnsi="Times New Roman" w:cs="Times New Roman"/>
          <w:sz w:val="24"/>
          <w:lang w:val="en-GB"/>
        </w:rPr>
        <w:t xml:space="preserve">             Senior committees like the Defence Policy and Planning Committee may be involved as the main advisory bodies when the Council meets at the level of </w:t>
      </w:r>
      <w:r w:rsidRPr="00C4492E">
        <w:rPr>
          <w:rFonts w:ascii="Times New Roman" w:hAnsi="Times New Roman" w:cs="Times New Roman"/>
          <w:sz w:val="24"/>
          <w:lang w:val="en-GB"/>
        </w:rPr>
        <w:t>defense</w:t>
      </w:r>
      <w:r w:rsidRPr="00C4492E">
        <w:rPr>
          <w:rFonts w:ascii="Times New Roman" w:hAnsi="Times New Roman" w:cs="Times New Roman"/>
          <w:sz w:val="24"/>
          <w:lang w:val="en-GB"/>
        </w:rPr>
        <w:t xml:space="preserve"> ministers or is discussing </w:t>
      </w:r>
      <w:r w:rsidRPr="00C4492E">
        <w:rPr>
          <w:rFonts w:ascii="Times New Roman" w:hAnsi="Times New Roman" w:cs="Times New Roman"/>
          <w:sz w:val="24"/>
          <w:lang w:val="en-GB"/>
        </w:rPr>
        <w:t>defense</w:t>
      </w:r>
      <w:r w:rsidRPr="00C4492E">
        <w:rPr>
          <w:rFonts w:ascii="Times New Roman" w:hAnsi="Times New Roman" w:cs="Times New Roman"/>
          <w:sz w:val="24"/>
          <w:lang w:val="en-GB"/>
        </w:rPr>
        <w:t xml:space="preserve"> issues and topics connected to the </w:t>
      </w:r>
      <w:r w:rsidRPr="00C4492E">
        <w:rPr>
          <w:rFonts w:ascii="Times New Roman" w:hAnsi="Times New Roman" w:cs="Times New Roman"/>
          <w:sz w:val="24"/>
          <w:lang w:val="en-GB"/>
        </w:rPr>
        <w:t>defense</w:t>
      </w:r>
      <w:r w:rsidRPr="00C4492E">
        <w:rPr>
          <w:rFonts w:ascii="Times New Roman" w:hAnsi="Times New Roman" w:cs="Times New Roman"/>
          <w:sz w:val="24"/>
          <w:lang w:val="en-GB"/>
        </w:rPr>
        <w:t xml:space="preserve"> strategy. The Resource Policy and Planning Board will be accountable to the Council for preparing pertinent portions of its work if financial matters are on the agenda.</w:t>
      </w:r>
    </w:p>
    <w:p w:rsidR="00FE4802" w:rsidRPr="00C4492E" w:rsidP="00FE4802" w14:paraId="5FD6B435" w14:textId="4ACC4BF1">
      <w:pPr>
        <w:rPr>
          <w:rFonts w:ascii="Times New Roman" w:hAnsi="Times New Roman" w:cs="Times New Roman"/>
          <w:b/>
          <w:bCs/>
          <w:sz w:val="24"/>
          <w:lang w:val="en-GB"/>
        </w:rPr>
      </w:pPr>
      <w:r w:rsidRPr="00C4492E">
        <w:rPr>
          <w:rFonts w:ascii="Times New Roman" w:hAnsi="Times New Roman" w:cs="Times New Roman"/>
          <w:b/>
          <w:bCs/>
          <w:sz w:val="24"/>
          <w:lang w:val="en-GB"/>
        </w:rPr>
        <w:t>Supporting the Council</w:t>
      </w:r>
    </w:p>
    <w:p w:rsidR="00FE4802" w:rsidRPr="00C4492E" w:rsidP="00FE4802" w14:paraId="0E7BD532" w14:textId="583E0F1D">
      <w:pPr>
        <w:rPr>
          <w:rFonts w:ascii="Times New Roman" w:hAnsi="Times New Roman" w:cs="Times New Roman"/>
          <w:b/>
          <w:bCs/>
          <w:sz w:val="24"/>
          <w:lang w:val="en-GB"/>
        </w:rPr>
      </w:pPr>
      <w:r w:rsidRPr="00C4492E">
        <w:rPr>
          <w:rFonts w:ascii="Times New Roman" w:hAnsi="Times New Roman" w:cs="Times New Roman"/>
          <w:b/>
          <w:bCs/>
          <w:sz w:val="24"/>
          <w:lang w:val="en-GB"/>
        </w:rPr>
        <w:t xml:space="preserve">          </w:t>
      </w:r>
      <w:r w:rsidRPr="00C4492E">
        <w:rPr>
          <w:rFonts w:ascii="Times New Roman" w:hAnsi="Times New Roman" w:cs="Times New Roman"/>
          <w:sz w:val="24"/>
          <w:lang w:val="en-GB"/>
        </w:rPr>
        <w:t xml:space="preserve">The Secretary of the Council provides direct assistance to the Council by making ensuring that directives are carried out and that decisions are documented and distributed. While the relevant divisions of the International Staff support the work of committees </w:t>
      </w:r>
      <w:r w:rsidRPr="00C4492E">
        <w:rPr>
          <w:rFonts w:ascii="Times New Roman" w:hAnsi="Times New Roman" w:cs="Times New Roman"/>
          <w:sz w:val="24"/>
          <w:lang w:val="en-GB"/>
        </w:rPr>
        <w:t>reporting to the NAC, a small Council Secretariat manages the organizational and logistical aspects of the NAC's operation.</w:t>
      </w:r>
    </w:p>
    <w:p w:rsidR="00FE4802" w:rsidRPr="00C4492E" w:rsidP="00FE4802" w14:paraId="3FAE9F3A" w14:textId="77777777">
      <w:pPr>
        <w:rPr>
          <w:rFonts w:ascii="Times New Roman" w:hAnsi="Times New Roman" w:cs="Times New Roman"/>
          <w:sz w:val="24"/>
          <w:lang w:val="en-GB"/>
        </w:rPr>
      </w:pPr>
    </w:p>
    <w:p w:rsidR="00FE4802" w:rsidRPr="00C4492E" w:rsidP="00FE4802" w14:paraId="7CA2ABCB" w14:textId="32BA4146">
      <w:pPr>
        <w:rPr>
          <w:rFonts w:ascii="Times New Roman" w:hAnsi="Times New Roman" w:cs="Times New Roman"/>
          <w:sz w:val="24"/>
          <w:lang w:val="en-GB"/>
        </w:rPr>
      </w:pPr>
      <w:r w:rsidRPr="00C4492E">
        <w:rPr>
          <w:rFonts w:ascii="Times New Roman" w:hAnsi="Times New Roman" w:cs="Times New Roman"/>
          <w:sz w:val="24"/>
          <w:lang w:val="en-GB"/>
        </w:rPr>
        <w:t xml:space="preserve">           All of the international staff at NATO Headquarters generally supports the Council's work, either directly or indirectly, and works to ensure that its decisions are carried out.   </w:t>
      </w:r>
    </w:p>
    <w:p w:rsidR="000E0FAC" w:rsidRPr="00C4492E" w14:paraId="3D055E39" w14:textId="77777777">
      <w:pPr>
        <w:rPr>
          <w:rFonts w:ascii="Times New Roman" w:hAnsi="Times New Roman" w:cs="Times New Roman"/>
          <w:sz w:val="20"/>
          <w:szCs w:val="18"/>
          <w:lang w:val="en-GB"/>
        </w:rPr>
      </w:pPr>
    </w:p>
    <w:p w:rsidR="000D6466" w:rsidRPr="00C4492E" w:rsidP="00C20F27" w14:paraId="7EBBE0A8" w14:textId="36F06438">
      <w:pPr>
        <w:pStyle w:val="ListParagraph"/>
        <w:numPr>
          <w:ilvl w:val="0"/>
          <w:numId w:val="22"/>
        </w:numPr>
        <w:pBdr>
          <w:bottom w:val="single" w:sz="4" w:space="1" w:color="auto"/>
        </w:pBdr>
        <w:rPr>
          <w:rFonts w:ascii="Times New Roman" w:eastAsia="Georgia" w:hAnsi="Times New Roman" w:cs="Times New Roman"/>
          <w:b/>
          <w:sz w:val="32"/>
          <w:szCs w:val="28"/>
          <w:lang w:val="en-GB"/>
        </w:rPr>
      </w:pPr>
      <w:r w:rsidRPr="00C4492E">
        <w:rPr>
          <w:rFonts w:ascii="Times New Roman" w:eastAsia="Georgia" w:hAnsi="Times New Roman" w:cs="Times New Roman"/>
          <w:b/>
          <w:sz w:val="32"/>
          <w:szCs w:val="28"/>
          <w:lang w:val="en-GB"/>
        </w:rPr>
        <w:t xml:space="preserve"> Presentation of the Agenda</w:t>
      </w:r>
      <w:r w:rsidRPr="00C4492E" w:rsidR="00694BAB">
        <w:rPr>
          <w:rFonts w:ascii="Times New Roman" w:eastAsia="Georgia" w:hAnsi="Times New Roman" w:cs="Times New Roman"/>
          <w:b/>
          <w:sz w:val="32"/>
          <w:szCs w:val="28"/>
          <w:lang w:val="en-GB"/>
        </w:rPr>
        <w:t xml:space="preserve">: </w:t>
      </w:r>
      <w:r w:rsidRPr="003D59FF" w:rsidR="003D59FF">
        <w:rPr>
          <w:rFonts w:ascii="Times New Roman" w:eastAsia="Georgia" w:hAnsi="Times New Roman" w:cs="Times New Roman"/>
          <w:b/>
          <w:sz w:val="32"/>
          <w:szCs w:val="28"/>
          <w:lang w:val="en-GB"/>
        </w:rPr>
        <w:t xml:space="preserve">Unprovoked </w:t>
      </w:r>
      <w:r w:rsidR="003D59FF">
        <w:rPr>
          <w:rFonts w:ascii="Times New Roman" w:eastAsia="Georgia" w:hAnsi="Times New Roman" w:cs="Times New Roman"/>
          <w:b/>
          <w:sz w:val="32"/>
          <w:szCs w:val="28"/>
          <w:lang w:val="en-GB"/>
        </w:rPr>
        <w:t>W</w:t>
      </w:r>
      <w:r w:rsidRPr="003D59FF" w:rsidR="003D59FF">
        <w:rPr>
          <w:rFonts w:ascii="Times New Roman" w:eastAsia="Georgia" w:hAnsi="Times New Roman" w:cs="Times New Roman"/>
          <w:b/>
          <w:sz w:val="32"/>
          <w:szCs w:val="28"/>
          <w:lang w:val="en-GB"/>
        </w:rPr>
        <w:t xml:space="preserve">ar of </w:t>
      </w:r>
      <w:r w:rsidR="003D59FF">
        <w:rPr>
          <w:rFonts w:ascii="Times New Roman" w:eastAsia="Georgia" w:hAnsi="Times New Roman" w:cs="Times New Roman"/>
          <w:b/>
          <w:sz w:val="32"/>
          <w:szCs w:val="28"/>
          <w:lang w:val="en-GB"/>
        </w:rPr>
        <w:t>A</w:t>
      </w:r>
      <w:r w:rsidRPr="003D59FF" w:rsidR="003D59FF">
        <w:rPr>
          <w:rFonts w:ascii="Times New Roman" w:eastAsia="Georgia" w:hAnsi="Times New Roman" w:cs="Times New Roman"/>
          <w:b/>
          <w:sz w:val="32"/>
          <w:szCs w:val="28"/>
          <w:lang w:val="en-GB"/>
        </w:rPr>
        <w:t xml:space="preserve">ggression </w:t>
      </w:r>
      <w:r w:rsidR="0005150C">
        <w:rPr>
          <w:rFonts w:ascii="Times New Roman" w:eastAsia="Georgia" w:hAnsi="Times New Roman" w:cs="Times New Roman"/>
          <w:b/>
          <w:sz w:val="32"/>
          <w:szCs w:val="28"/>
          <w:lang w:val="en-GB"/>
        </w:rPr>
        <w:t>A</w:t>
      </w:r>
      <w:r w:rsidRPr="003D59FF" w:rsidR="003D59FF">
        <w:rPr>
          <w:rFonts w:ascii="Times New Roman" w:eastAsia="Georgia" w:hAnsi="Times New Roman" w:cs="Times New Roman"/>
          <w:b/>
          <w:sz w:val="32"/>
          <w:szCs w:val="28"/>
          <w:lang w:val="en-GB"/>
        </w:rPr>
        <w:t>gainst Ukraine by the Russian Federation</w:t>
      </w:r>
    </w:p>
    <w:p w:rsidR="008A094D" w:rsidRPr="00C4492E" w:rsidP="008A094D" w14:paraId="34AFE40C" w14:textId="77777777">
      <w:pPr>
        <w:pStyle w:val="ListParagraph"/>
        <w:ind w:left="1080"/>
        <w:rPr>
          <w:rFonts w:ascii="Times New Roman" w:eastAsia="Georgia" w:hAnsi="Times New Roman" w:cs="Times New Roman"/>
          <w:b/>
          <w:sz w:val="32"/>
          <w:szCs w:val="28"/>
          <w:lang w:val="en-GB"/>
        </w:rPr>
      </w:pPr>
    </w:p>
    <w:p w:rsidR="000D6466" w:rsidRPr="00C4492E" w:rsidP="00CF492D" w14:paraId="08A6957B" w14:textId="79CD3E01">
      <w:pPr>
        <w:pBdr>
          <w:bottom w:val="single" w:sz="4" w:space="1" w:color="auto"/>
        </w:pBdr>
        <w:rPr>
          <w:rFonts w:ascii="Times New Roman" w:eastAsia="Georgia" w:hAnsi="Times New Roman" w:cs="Times New Roman"/>
          <w:b/>
          <w:i/>
          <w:sz w:val="28"/>
          <w:szCs w:val="24"/>
          <w:highlight w:val="white"/>
          <w:lang w:val="en-GB"/>
        </w:rPr>
      </w:pPr>
      <w:r w:rsidRPr="00C4492E">
        <w:rPr>
          <w:rFonts w:ascii="Times New Roman" w:eastAsia="Georgia" w:hAnsi="Times New Roman" w:cs="Times New Roman"/>
          <w:b/>
          <w:i/>
          <w:sz w:val="28"/>
          <w:szCs w:val="24"/>
          <w:highlight w:val="white"/>
          <w:lang w:val="en-GB"/>
        </w:rPr>
        <w:t>A</w:t>
      </w:r>
      <w:r w:rsidRPr="00C4492E" w:rsidR="00974CB7">
        <w:rPr>
          <w:rFonts w:ascii="Times New Roman" w:eastAsia="Georgia" w:hAnsi="Times New Roman" w:cs="Times New Roman"/>
          <w:b/>
          <w:i/>
          <w:sz w:val="28"/>
          <w:szCs w:val="24"/>
          <w:highlight w:val="white"/>
          <w:lang w:val="en-GB"/>
        </w:rPr>
        <w:t xml:space="preserve">. </w:t>
      </w:r>
      <w:r w:rsidRPr="00C4492E" w:rsidR="00CF492D">
        <w:rPr>
          <w:rFonts w:ascii="Times New Roman" w:eastAsia="Georgia" w:hAnsi="Times New Roman" w:cs="Times New Roman"/>
          <w:b/>
          <w:i/>
          <w:sz w:val="28"/>
          <w:szCs w:val="24"/>
          <w:highlight w:val="white"/>
          <w:lang w:val="en-GB"/>
        </w:rPr>
        <w:t>Background and Claims</w:t>
      </w:r>
    </w:p>
    <w:p w:rsidR="008A094D" w:rsidRPr="00C4492E" w:rsidP="008A094D" w14:paraId="27F4E69D" w14:textId="77777777">
      <w:pPr>
        <w:rPr>
          <w:rFonts w:ascii="Times New Roman" w:eastAsia="Times New Roman" w:hAnsi="Times New Roman" w:cs="Times New Roman"/>
          <w:sz w:val="24"/>
          <w:szCs w:val="24"/>
          <w:lang w:val="en-GB"/>
        </w:rPr>
      </w:pPr>
    </w:p>
    <w:p w:rsidR="008A094D" w:rsidRPr="00C4492E" w:rsidP="008A094D" w14:paraId="21633F97" w14:textId="6C1D6862">
      <w:pPr>
        <w:rPr>
          <w:rFonts w:ascii="Times New Roman" w:eastAsia="Times New Roman" w:hAnsi="Times New Roman" w:cs="Times New Roman"/>
          <w:sz w:val="24"/>
          <w:szCs w:val="24"/>
          <w:lang w:val="en-GB"/>
        </w:rPr>
      </w:pPr>
      <w:r w:rsidRPr="00C4492E">
        <w:rPr>
          <w:rFonts w:ascii="Times New Roman" w:hAnsi="Times New Roman" w:cs="Times New Roman"/>
          <w:sz w:val="24"/>
          <w:szCs w:val="24"/>
          <w:lang w:val="en-GB"/>
        </w:rPr>
        <w:t xml:space="preserve">             The biggest threat to peace and security in Europe since the conclusion of the Cold War is Russia's invasion of Ukraine. Vladimir Putin, the president of Russia, gave a strange and occasionally insane speech on February 21, 2022, outlining a broad number of complaints as the reason for the "special military operation" that was launched the next day. The speech focused on a much more fundamental issue: the legitimacy of Ukrainian identity and statehood itself. These grievances included the long-running disagreement over NATO expansion and the design of the post-Cold War security architecture in Europe.</w:t>
      </w:r>
    </w:p>
    <w:p w:rsidR="008A094D" w:rsidRPr="00C4492E" w:rsidP="008A094D" w14:paraId="778B3754" w14:textId="2D75743B">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The emphasis on the enduring unity of Eastern Slavs—Russians, Ukrainians, and Belarusians, who all trace their ancestry to the medieval Kyivan Rus commonwealth—and the suggestion that the modern states of Russia, Ukraine, and Belarus should share a political destiny both now and in the future were reflections of a worldview Putin had long expressed. According to the corollary to that point of view, separate Ukrainian and Belarusian identities are the result of foreign manipulation, and the West is currently imitating Russia's imperial enemies by utilizing Ukraine (and Belarus) as a component of </w:t>
      </w:r>
      <w:r w:rsidRPr="00C4492E">
        <w:rPr>
          <w:rFonts w:ascii="Times New Roman" w:eastAsia="Times New Roman" w:hAnsi="Times New Roman" w:cs="Times New Roman"/>
          <w:sz w:val="24"/>
          <w:szCs w:val="24"/>
          <w:lang w:val="en-GB"/>
        </w:rPr>
        <w:t>a</w:t>
      </w:r>
      <w:r w:rsidRPr="00C4492E">
        <w:rPr>
          <w:rFonts w:ascii="Times New Roman" w:eastAsia="Times New Roman" w:hAnsi="Times New Roman" w:cs="Times New Roman"/>
          <w:sz w:val="24"/>
          <w:szCs w:val="24"/>
          <w:lang w:val="en-GB"/>
        </w:rPr>
        <w:t>n "anti-Russia project."</w:t>
      </w:r>
    </w:p>
    <w:p w:rsidR="009D715D" w:rsidRPr="00C4492E" w:rsidP="008A094D" w14:paraId="3A9C5C7B" w14:textId="2D4B98DE">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Moscow has followed a policy toward Ukraine and Belarus throughout Putin's term in office based on the premise that their different national identities are artificial and thus weak. Putin's claims that foreign adversaries are advancing Ukrainian (and, in a more general sense, Belarusian) identity as part of a geopolitical conflict against Russia are reminiscent of how many of his forebears refused to acknowledge the agency of common people seeking independence from tsarist or Soviet rule. Putin, who has an interest in history, frequently references the concepts of philosophers who emphasized the organic unity of the Russian Empire and its people—particularly its Slavic, Orthodox core—in a style of what historian Timothy Snyder refers to as the "politics of eternity," or the conviction that history has an unchanging nature.</w:t>
      </w:r>
    </w:p>
    <w:p w:rsidR="008A094D" w:rsidRPr="00C4492E" w:rsidP="008A094D" w14:paraId="25EC8207" w14:textId="77777777">
      <w:pPr>
        <w:rPr>
          <w:rFonts w:ascii="Times New Roman" w:eastAsia="Times New Roman" w:hAnsi="Times New Roman" w:cs="Times New Roman"/>
          <w:sz w:val="24"/>
          <w:szCs w:val="24"/>
          <w:lang w:val="en-GB"/>
        </w:rPr>
      </w:pPr>
    </w:p>
    <w:p w:rsidR="000D6466" w:rsidRPr="00C4492E" w14:paraId="75110BBB" w14:textId="75C71603">
      <w:pPr>
        <w:spacing w:line="240" w:lineRule="auto"/>
        <w:rPr>
          <w:rFonts w:ascii="Times New Roman" w:eastAsia="Georgia" w:hAnsi="Times New Roman" w:cs="Times New Roman"/>
          <w:sz w:val="24"/>
          <w:highlight w:val="white"/>
          <w:lang w:val="en-GB"/>
        </w:rPr>
      </w:pPr>
      <w:r w:rsidRPr="00C4492E">
        <w:rPr>
          <w:rFonts w:ascii="Times New Roman" w:eastAsia="Georgia" w:hAnsi="Times New Roman" w:cs="Times New Roman"/>
          <w:sz w:val="24"/>
          <w:highlight w:val="white"/>
          <w:lang w:val="en-GB"/>
        </w:rPr>
        <w:t xml:space="preserve">            </w:t>
      </w:r>
      <w:r w:rsidRPr="00C4492E">
        <w:rPr>
          <w:rFonts w:ascii="Times New Roman" w:eastAsia="Georgia" w:hAnsi="Times New Roman" w:cs="Times New Roman"/>
          <w:sz w:val="24"/>
          <w:lang w:val="en-GB"/>
        </w:rPr>
        <w:t>The importance that Putin and other Russian elites place on the concept of Russian-Ukrainian-Belarusian unity sheds light on how the current conflict came to be, particularly why Moscow was willing to risk a major confrontation on its borders when neither Ukraine nor NATO posed a military danger. It also implies that Moscow has more ambitious goals for dominating Ukraine than simply preventing it from joining NATO. These goals likely include control over the country's politics, armed forces, and economy.</w:t>
      </w:r>
    </w:p>
    <w:p w:rsidR="00CF492D" w:rsidRPr="00C4492E" w14:paraId="483443AE" w14:textId="77777777">
      <w:pPr>
        <w:spacing w:line="240" w:lineRule="auto"/>
        <w:rPr>
          <w:rFonts w:ascii="Times New Roman" w:eastAsia="Georgia" w:hAnsi="Times New Roman" w:cs="Times New Roman"/>
          <w:sz w:val="24"/>
          <w:highlight w:val="white"/>
          <w:lang w:val="en-GB"/>
        </w:rPr>
      </w:pPr>
    </w:p>
    <w:p w:rsidR="00CF492D" w:rsidRPr="00C4492E" w14:paraId="18154B8C" w14:textId="77777777">
      <w:pPr>
        <w:spacing w:line="240" w:lineRule="auto"/>
        <w:rPr>
          <w:rFonts w:ascii="Times New Roman" w:eastAsia="Georgia" w:hAnsi="Times New Roman" w:cs="Times New Roman"/>
          <w:sz w:val="24"/>
          <w:highlight w:val="white"/>
          <w:lang w:val="en-GB"/>
        </w:rPr>
      </w:pPr>
    </w:p>
    <w:p w:rsidR="000D6466" w:rsidRPr="00C4492E" w:rsidP="00CF492D" w14:paraId="033B8217" w14:textId="48795720">
      <w:pPr>
        <w:pBdr>
          <w:bottom w:val="single" w:sz="4" w:space="1" w:color="auto"/>
        </w:pBdr>
        <w:rPr>
          <w:rFonts w:ascii="Times New Roman" w:eastAsia="Georgia" w:hAnsi="Times New Roman" w:cs="Times New Roman"/>
          <w:b/>
          <w:bCs/>
          <w:i/>
          <w:sz w:val="28"/>
          <w:szCs w:val="24"/>
          <w:lang w:val="en-GB"/>
        </w:rPr>
      </w:pPr>
      <w:r w:rsidRPr="00C4492E">
        <w:rPr>
          <w:rFonts w:ascii="Times New Roman" w:eastAsia="Georgia" w:hAnsi="Times New Roman" w:cs="Times New Roman"/>
          <w:b/>
          <w:i/>
          <w:sz w:val="28"/>
          <w:szCs w:val="24"/>
          <w:lang w:val="en-GB"/>
        </w:rPr>
        <w:t>B.</w:t>
      </w:r>
      <w:r w:rsidRPr="00C4492E" w:rsidR="00974CB7">
        <w:rPr>
          <w:rFonts w:ascii="Times New Roman" w:eastAsia="Georgia" w:hAnsi="Times New Roman" w:cs="Times New Roman"/>
          <w:b/>
          <w:i/>
          <w:sz w:val="28"/>
          <w:szCs w:val="24"/>
          <w:lang w:val="en-GB"/>
        </w:rPr>
        <w:t xml:space="preserve"> </w:t>
      </w:r>
      <w:r w:rsidRPr="00C4492E" w:rsidR="00CF492D">
        <w:rPr>
          <w:rFonts w:ascii="Times New Roman" w:eastAsia="Georgia" w:hAnsi="Times New Roman" w:cs="Times New Roman"/>
          <w:b/>
          <w:bCs/>
          <w:i/>
          <w:sz w:val="28"/>
          <w:szCs w:val="24"/>
          <w:lang w:val="en-GB"/>
        </w:rPr>
        <w:t>Commencing of the War</w:t>
      </w:r>
    </w:p>
    <w:p w:rsidR="008A094D" w:rsidRPr="00C4492E" w:rsidP="008A094D" w14:paraId="26CD4BB6" w14:textId="77777777">
      <w:pPr>
        <w:rPr>
          <w:rFonts w:ascii="Times New Roman" w:hAnsi="Times New Roman" w:cs="Times New Roman"/>
          <w:b/>
          <w:bCs/>
          <w:sz w:val="18"/>
          <w:szCs w:val="16"/>
          <w:lang w:val="en-GB"/>
        </w:rPr>
      </w:pPr>
    </w:p>
    <w:p w:rsidR="008A094D" w:rsidRPr="00C4492E" w:rsidP="008A094D" w14:paraId="538E654A" w14:textId="0974BA82">
      <w:pPr>
        <w:rPr>
          <w:rFonts w:ascii="Times New Roman" w:eastAsia="Times New Roman" w:hAnsi="Times New Roman" w:cs="Times New Roman"/>
          <w:lang w:val="en-GB"/>
        </w:rPr>
      </w:pPr>
      <w:r w:rsidRPr="00C4492E">
        <w:rPr>
          <w:rFonts w:ascii="Times New Roman" w:eastAsia="Times New Roman" w:hAnsi="Times New Roman" w:cs="Times New Roman"/>
          <w:b/>
          <w:bCs/>
          <w:sz w:val="28"/>
          <w:szCs w:val="28"/>
          <w:lang w:val="en-GB"/>
        </w:rPr>
        <w:t xml:space="preserve">           </w:t>
      </w:r>
      <w:r w:rsidRPr="00C4492E">
        <w:rPr>
          <w:rFonts w:ascii="Times New Roman" w:eastAsia="Times New Roman" w:hAnsi="Times New Roman" w:cs="Times New Roman"/>
          <w:sz w:val="24"/>
          <w:szCs w:val="24"/>
          <w:lang w:val="en-GB"/>
        </w:rPr>
        <w:t xml:space="preserve">Starting in 2021, Russia increased its military presence along the border with Ukraine, including in Belarus, a </w:t>
      </w:r>
      <w:r w:rsidRPr="00C4492E">
        <w:rPr>
          <w:rFonts w:ascii="Times New Roman" w:eastAsia="Times New Roman" w:hAnsi="Times New Roman" w:cs="Times New Roman"/>
          <w:sz w:val="24"/>
          <w:szCs w:val="24"/>
          <w:lang w:val="en-GB"/>
        </w:rPr>
        <w:t>neighboring</w:t>
      </w:r>
      <w:r w:rsidRPr="00C4492E">
        <w:rPr>
          <w:rFonts w:ascii="Times New Roman" w:eastAsia="Times New Roman" w:hAnsi="Times New Roman" w:cs="Times New Roman"/>
          <w:sz w:val="24"/>
          <w:szCs w:val="24"/>
          <w:lang w:val="en-GB"/>
        </w:rPr>
        <w:t xml:space="preserve"> country. Plans to attack Ukraine were frequently denied by Russian officials. Vladimir Putin, the president of Russia, opposed NATO's expansion and asked that Ukraine be prevented from ever joining the military alliance. Additionally, he aired irredentist opinions and questioned Ukraine's legitimacy to exist. In February 2022, Russia recognized the DPR and LPR as independent governments. Putin then declared a "special military operation" in Ukraine and invaded the area. The invasion was denounced on a global scale, and numerous nations intensified their already-existing sanctions against Russia. In the face of ferocious resistance, Russia abandoned an attempt to seize Kyiv in early April 2022.</w:t>
      </w:r>
    </w:p>
    <w:p w:rsidR="008A094D" w:rsidRPr="00C4492E" w:rsidP="008A094D" w14:paraId="19402C35" w14:textId="77777777">
      <w:pPr>
        <w:rPr>
          <w:rFonts w:ascii="Times New Roman" w:eastAsia="Times New Roman" w:hAnsi="Times New Roman" w:cs="Times New Roman"/>
          <w:sz w:val="24"/>
          <w:szCs w:val="24"/>
          <w:lang w:val="en-GB"/>
        </w:rPr>
      </w:pPr>
    </w:p>
    <w:p w:rsidR="008A094D" w:rsidRPr="00C4492E" w:rsidP="008A094D" w14:paraId="09DEF79C" w14:textId="126A7797">
      <w:pPr>
        <w:rPr>
          <w:rFonts w:ascii="Times New Roman" w:eastAsia="Times New Roman" w:hAnsi="Times New Roman" w:cs="Times New Roman"/>
          <w:sz w:val="28"/>
          <w:szCs w:val="28"/>
          <w:lang w:val="en-GB"/>
        </w:rPr>
      </w:pPr>
      <w:r w:rsidRPr="00C4492E">
        <w:rPr>
          <w:rFonts w:ascii="Times New Roman" w:hAnsi="Times New Roman" w:cs="Times New Roman"/>
          <w:sz w:val="24"/>
          <w:szCs w:val="24"/>
          <w:lang w:val="en-GB"/>
        </w:rPr>
        <w:t xml:space="preserve">                Due to counteroffensives, Ukrainian forces started retaking the northeastern and southern regions in August. Russia annexed four partially occupied districts in southern and eastern Ukraine in late September, a move that went unnoticed by the rest of the world. It spent the winter waging unsuccessful offensive operations in the Donbas and dug in for the anticipated Ukrainian counteroffensive in the spring. Tens of thousands of people have died as a result of the war.</w:t>
      </w:r>
    </w:p>
    <w:p w:rsidR="008A094D" w:rsidRPr="00C4492E" w:rsidP="00CF492D" w14:paraId="01901634" w14:textId="5538323D">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The ongoing </w:t>
      </w:r>
      <w:r w:rsidR="004D4940">
        <w:rPr>
          <w:rFonts w:ascii="Times New Roman" w:eastAsia="Times New Roman" w:hAnsi="Times New Roman" w:cs="Times New Roman"/>
          <w:sz w:val="24"/>
          <w:szCs w:val="24"/>
          <w:lang w:val="en-GB"/>
        </w:rPr>
        <w:t>Russian war of aggression against Ukraine</w:t>
      </w:r>
      <w:r w:rsidRPr="00C4492E">
        <w:rPr>
          <w:rFonts w:ascii="Times New Roman" w:eastAsia="Times New Roman" w:hAnsi="Times New Roman" w:cs="Times New Roman"/>
          <w:sz w:val="24"/>
          <w:szCs w:val="24"/>
          <w:lang w:val="en-GB"/>
        </w:rPr>
        <w:t xml:space="preserve"> has not seen an official declaration of war. Putin avoided making a formal declaration of war when he said that Russia would invade Ukraine in 2022 by starting a "special military operation".</w:t>
      </w:r>
      <w:r w:rsidR="004D4940">
        <w:rPr>
          <w:rFonts w:ascii="Times New Roman" w:eastAsia="Times New Roman" w:hAnsi="Times New Roman" w:cs="Times New Roman"/>
          <w:sz w:val="24"/>
          <w:szCs w:val="24"/>
          <w:lang w:val="en-GB"/>
        </w:rPr>
        <w:t xml:space="preserve"> </w:t>
      </w:r>
      <w:r w:rsidRPr="00C4492E">
        <w:rPr>
          <w:rFonts w:ascii="Times New Roman" w:eastAsia="Times New Roman" w:hAnsi="Times New Roman" w:cs="Times New Roman"/>
          <w:sz w:val="24"/>
          <w:szCs w:val="24"/>
          <w:lang w:val="en-GB"/>
        </w:rPr>
        <w:t>However</w:t>
      </w:r>
      <w:r w:rsidRPr="00C4492E">
        <w:rPr>
          <w:rFonts w:ascii="Times New Roman" w:eastAsia="Times New Roman" w:hAnsi="Times New Roman" w:cs="Times New Roman"/>
          <w:sz w:val="24"/>
          <w:szCs w:val="24"/>
          <w:lang w:val="en-GB"/>
        </w:rPr>
        <w:t>, the Ukrainian government saw the remark as a declaration of war, and many international news outlets also reported this. Despite calling Russia a "terrorist state" for its military interventions in Ukraine, the Ukrainian parliament has not formally declared war on Russia.</w:t>
      </w:r>
    </w:p>
    <w:p w:rsidR="00694BAB" w:rsidRPr="00C4492E" w:rsidP="00694BAB" w14:paraId="3A72E820" w14:textId="5E585967">
      <w:pPr>
        <w:jc w:val="center"/>
        <w:rPr>
          <w:rFonts w:ascii="Times New Roman" w:eastAsia="Times New Roman" w:hAnsi="Times New Roman" w:cs="Times New Roman"/>
          <w:sz w:val="24"/>
          <w:szCs w:val="24"/>
          <w:lang w:val="en-GB"/>
        </w:rPr>
      </w:pPr>
    </w:p>
    <w:p w:rsidR="00694BAB" w:rsidRPr="00C4492E" w:rsidP="00694BAB" w14:paraId="7E6AB149" w14:textId="04EF1A89">
      <w:pPr>
        <w:jc w:val="cente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GIF of the War: https://upload.wikimedia.org/wikipedia/commons/7/72/2022_Russian_Invasion_of_Ukraine_animated.gif</w:t>
      </w:r>
    </w:p>
    <w:p w:rsidR="008A094D" w:rsidRPr="00C4492E" w:rsidP="008A094D" w14:paraId="26532FAD" w14:textId="77777777">
      <w:pPr>
        <w:rPr>
          <w:rFonts w:ascii="Times New Roman" w:hAnsi="Times New Roman" w:cs="Times New Roman"/>
          <w:b/>
          <w:bCs/>
          <w:sz w:val="18"/>
          <w:szCs w:val="16"/>
          <w:lang w:val="en-GB"/>
        </w:rPr>
      </w:pPr>
    </w:p>
    <w:p w:rsidR="000518AD" w:rsidRPr="00C4492E" w:rsidP="00694BAB" w14:paraId="1E65AD85" w14:textId="66ABABFD">
      <w:pPr>
        <w:pBdr>
          <w:bottom w:val="single" w:sz="4" w:space="1" w:color="auto"/>
        </w:pBdr>
        <w:spacing w:before="240" w:after="240"/>
        <w:rPr>
          <w:rFonts w:ascii="Times New Roman" w:eastAsia="Georgia" w:hAnsi="Times New Roman" w:cs="Times New Roman"/>
          <w:iCs/>
          <w:sz w:val="24"/>
          <w:szCs w:val="24"/>
          <w:lang w:val="en-GB"/>
        </w:rPr>
      </w:pPr>
      <w:r w:rsidRPr="00C4492E">
        <w:rPr>
          <w:rFonts w:ascii="Times New Roman" w:eastAsia="Georgia" w:hAnsi="Times New Roman" w:cs="Times New Roman"/>
          <w:iCs/>
          <w:sz w:val="24"/>
          <w:szCs w:val="24"/>
          <w:lang w:val="en-GB"/>
        </w:rPr>
        <w:t xml:space="preserve">               On the morning of February 24, Putin declared a "special military operation" to "demilitarize and </w:t>
      </w:r>
      <w:r w:rsidRPr="00C4492E">
        <w:rPr>
          <w:rFonts w:ascii="Times New Roman" w:eastAsia="Georgia" w:hAnsi="Times New Roman" w:cs="Times New Roman"/>
          <w:iCs/>
          <w:sz w:val="24"/>
          <w:szCs w:val="24"/>
          <w:lang w:val="en-GB"/>
        </w:rPr>
        <w:t>denazify</w:t>
      </w:r>
      <w:r w:rsidRPr="00C4492E">
        <w:rPr>
          <w:rFonts w:ascii="Times New Roman" w:eastAsia="Georgia" w:hAnsi="Times New Roman" w:cs="Times New Roman"/>
          <w:iCs/>
          <w:sz w:val="24"/>
          <w:szCs w:val="24"/>
          <w:lang w:val="en-GB"/>
        </w:rPr>
        <w:t>" Ukraine, which marked the beginning of Rus</w:t>
      </w:r>
      <w:r w:rsidRPr="00C4492E" w:rsidR="00694BAB">
        <w:rPr>
          <w:rFonts w:ascii="Times New Roman" w:eastAsia="Georgia" w:hAnsi="Times New Roman" w:cs="Times New Roman"/>
          <w:iCs/>
          <w:sz w:val="24"/>
          <w:szCs w:val="24"/>
          <w:lang w:val="en-GB"/>
        </w:rPr>
        <w:t>sia's invasion of that country.</w:t>
      </w:r>
      <w:r w:rsidRPr="00C4492E">
        <w:rPr>
          <w:rFonts w:ascii="Times New Roman" w:eastAsia="Georgia" w:hAnsi="Times New Roman" w:cs="Times New Roman"/>
          <w:iCs/>
          <w:sz w:val="24"/>
          <w:szCs w:val="24"/>
          <w:lang w:val="en-GB"/>
        </w:rPr>
        <w:t xml:space="preserve"> Soon after, missiles and aircraft struck Kyiv and other cities throughout Ukraine. This was swiftly followed by a sizable ground invasion on numerous </w:t>
      </w:r>
      <w:r w:rsidRPr="00C4492E">
        <w:rPr>
          <w:rFonts w:ascii="Times New Roman" w:eastAsia="Georgia" w:hAnsi="Times New Roman" w:cs="Times New Roman"/>
          <w:iCs/>
          <w:sz w:val="24"/>
          <w:szCs w:val="24"/>
          <w:lang w:val="en-GB"/>
        </w:rPr>
        <w:t>fronts. Zelensky</w:t>
      </w:r>
      <w:r w:rsidRPr="00C4492E">
        <w:rPr>
          <w:rFonts w:ascii="Times New Roman" w:eastAsia="Georgia" w:hAnsi="Times New Roman" w:cs="Times New Roman"/>
          <w:iCs/>
          <w:sz w:val="24"/>
          <w:szCs w:val="24"/>
          <w:lang w:val="en-GB"/>
        </w:rPr>
        <w:t xml:space="preserve"> issued a declaration of martial law and a nationwide mobilization of all male citizens of Ukraine between the ages of 18 and 60, who were prohibited from leaving the nation.</w:t>
      </w:r>
    </w:p>
    <w:p w:rsidR="000518AD" w:rsidRPr="00C4492E" w:rsidP="00694BAB" w14:paraId="3DBE87C1" w14:textId="5D44FB8B">
      <w:pPr>
        <w:pBdr>
          <w:bottom w:val="single" w:sz="4" w:space="1" w:color="auto"/>
        </w:pBdr>
        <w:spacing w:before="240" w:after="240"/>
        <w:rPr>
          <w:rFonts w:ascii="Times New Roman" w:eastAsia="Georgia" w:hAnsi="Times New Roman" w:cs="Times New Roman"/>
          <w:iCs/>
          <w:sz w:val="24"/>
          <w:szCs w:val="24"/>
          <w:lang w:val="en-GB"/>
        </w:rPr>
      </w:pPr>
      <w:r w:rsidRPr="00C4492E">
        <w:rPr>
          <w:rFonts w:ascii="Times New Roman" w:eastAsia="Georgia" w:hAnsi="Times New Roman" w:cs="Times New Roman"/>
          <w:iCs/>
          <w:sz w:val="24"/>
          <w:szCs w:val="24"/>
          <w:lang w:val="en-GB"/>
        </w:rPr>
        <w:t xml:space="preserve">               Initially, Russian attacks were launched on four fronts: a southern front from Crimea; a south-eastern front from Luhansk and Donetsk; a northern front from Belarus towards Kyiv; a north-eastern front towards Kharkiv. Russia's progress on the northern front slowed in March, and by April, its troops had retreated due to significant casualties and fierce Ukrainian opposition around Kyiv. On April 8, General Aleksandr Dvornikov took command </w:t>
      </w:r>
      <w:r w:rsidRPr="00C4492E">
        <w:rPr>
          <w:rFonts w:ascii="Times New Roman" w:eastAsia="Georgia" w:hAnsi="Times New Roman" w:cs="Times New Roman"/>
          <w:iCs/>
          <w:sz w:val="24"/>
          <w:szCs w:val="24"/>
          <w:lang w:val="en-GB"/>
        </w:rPr>
        <w:t>of Russia's forces in southern and eastern Ukraine, and some units that had been evacuated from the north were moved to the Donbas.</w:t>
      </w:r>
    </w:p>
    <w:p w:rsidR="00694BAB" w:rsidRPr="00C4492E" w:rsidP="001C7298" w14:paraId="63D9AB85" w14:textId="6742CA6D">
      <w:pPr>
        <w:pBdr>
          <w:bottom w:val="single" w:sz="4" w:space="1" w:color="auto"/>
        </w:pBdr>
        <w:spacing w:before="240" w:after="240"/>
        <w:rPr>
          <w:rFonts w:ascii="Times New Roman" w:eastAsia="Georgia" w:hAnsi="Times New Roman" w:cs="Times New Roman"/>
          <w:iCs/>
          <w:sz w:val="24"/>
          <w:szCs w:val="24"/>
          <w:lang w:val="en-GB"/>
        </w:rPr>
      </w:pPr>
      <w:r w:rsidRPr="00C4492E">
        <w:rPr>
          <w:rFonts w:ascii="Times New Roman" w:eastAsia="Georgia" w:hAnsi="Times New Roman" w:cs="Times New Roman"/>
          <w:iCs/>
          <w:sz w:val="24"/>
          <w:szCs w:val="24"/>
          <w:lang w:val="en-GB"/>
        </w:rPr>
        <w:t xml:space="preserve">           On April 19, Russia recommenced its offensive along a 500-kilometer (300-mile) front that stretches from Kharkiv to Donetsk and Luhansk. By May 13, a counteroffensive by Ukraine had forced back Russian forces close to Kharkiv. After a protracted siege of the Azovstal steel complex, Russian forces captured Mariupol on May </w:t>
      </w:r>
      <w:r w:rsidRPr="00C4492E">
        <w:rPr>
          <w:rFonts w:ascii="Times New Roman" w:eastAsia="Georgia" w:hAnsi="Times New Roman" w:cs="Times New Roman"/>
          <w:iCs/>
          <w:sz w:val="24"/>
          <w:szCs w:val="24"/>
          <w:lang w:val="en-GB"/>
        </w:rPr>
        <w:t>20. Russian</w:t>
      </w:r>
      <w:r w:rsidRPr="00C4492E">
        <w:rPr>
          <w:rFonts w:ascii="Times New Roman" w:eastAsia="Georgia" w:hAnsi="Times New Roman" w:cs="Times New Roman"/>
          <w:iCs/>
          <w:sz w:val="24"/>
          <w:szCs w:val="24"/>
          <w:lang w:val="en-GB"/>
        </w:rPr>
        <w:t xml:space="preserve"> forces continued to bomb both military and civilian targets some distance from the frontlines</w:t>
      </w:r>
      <w:r w:rsidRPr="00C4492E" w:rsidR="001C7298">
        <w:rPr>
          <w:rFonts w:ascii="Times New Roman" w:eastAsia="Georgia" w:hAnsi="Times New Roman" w:cs="Times New Roman"/>
          <w:iCs/>
          <w:sz w:val="24"/>
          <w:szCs w:val="24"/>
          <w:lang w:val="en-GB"/>
        </w:rPr>
        <w:t xml:space="preserve">. </w:t>
      </w:r>
      <w:r w:rsidRPr="00C4492E">
        <w:rPr>
          <w:rFonts w:ascii="Times New Roman" w:eastAsia="Georgia" w:hAnsi="Times New Roman" w:cs="Times New Roman"/>
          <w:iCs/>
          <w:sz w:val="24"/>
          <w:szCs w:val="24"/>
          <w:lang w:val="en-GB"/>
        </w:rPr>
        <w:t>Since the Yugoslav Wars in the 1990s, the war has generated the biggest refugee and humanitarian catastrophe in Europe; according to the UN, it is also the one that is escalating the quickest since World War II. The UN claimed that more than one million refugees had fled Ukraine in the first week of the invasion; by 24 September, this number had increased to more than 7,405,590.</w:t>
      </w:r>
    </w:p>
    <w:p w:rsidR="001C7298" w:rsidRPr="00C4492E" w:rsidP="001C7298" w14:paraId="6488ED3C" w14:textId="3177C94D">
      <w:pPr>
        <w:pBdr>
          <w:bottom w:val="single" w:sz="4" w:space="1" w:color="auto"/>
        </w:pBdr>
        <w:spacing w:before="240" w:after="240"/>
        <w:rPr>
          <w:rFonts w:ascii="Times New Roman" w:eastAsia="Georgia" w:hAnsi="Times New Roman" w:cs="Times New Roman"/>
          <w:iCs/>
          <w:sz w:val="28"/>
          <w:szCs w:val="28"/>
          <w:lang w:val="en-GB"/>
        </w:rPr>
      </w:pPr>
      <w:r w:rsidRPr="00C4492E">
        <w:rPr>
          <w:rFonts w:ascii="Times New Roman" w:eastAsia="Georgia" w:hAnsi="Times New Roman" w:cs="Times New Roman"/>
          <w:iCs/>
          <w:sz w:val="24"/>
          <w:szCs w:val="24"/>
          <w:lang w:val="en-GB"/>
        </w:rPr>
        <w:t xml:space="preserve">            In the first week after the invasion, the UN asserted that over a million refugees had fled Ukraine; on September 24, this figure had risen to more than 7,405,590. The number of Russian troops killed and injured in Ukraine as of February 2023 "is approaching 200,000," according to an estimate made by The New York Times.</w:t>
      </w:r>
    </w:p>
    <w:p w:rsidR="000D6466" w:rsidRPr="00C4492E" w:rsidP="004E4974" w14:paraId="3DDB5EBA" w14:textId="6796D60F">
      <w:pPr>
        <w:pBdr>
          <w:bottom w:val="single" w:sz="4" w:space="1" w:color="auto"/>
        </w:pBdr>
        <w:spacing w:before="240" w:after="240"/>
        <w:rPr>
          <w:rFonts w:ascii="Times New Roman" w:eastAsia="Georgia" w:hAnsi="Times New Roman" w:cs="Times New Roman"/>
          <w:b/>
          <w:bCs/>
          <w:i/>
          <w:sz w:val="28"/>
          <w:szCs w:val="28"/>
          <w:lang w:val="en-GB"/>
        </w:rPr>
      </w:pPr>
      <w:r w:rsidRPr="00C4492E">
        <w:rPr>
          <w:rFonts w:ascii="Times New Roman" w:eastAsia="Georgia" w:hAnsi="Times New Roman" w:cs="Times New Roman"/>
          <w:b/>
          <w:bCs/>
          <w:i/>
          <w:sz w:val="28"/>
          <w:szCs w:val="28"/>
          <w:lang w:val="en-GB"/>
        </w:rPr>
        <w:t>C.</w:t>
      </w:r>
      <w:r w:rsidRPr="00C4492E" w:rsidR="00974CB7">
        <w:rPr>
          <w:rFonts w:ascii="Times New Roman" w:eastAsia="Georgia" w:hAnsi="Times New Roman" w:cs="Times New Roman"/>
          <w:b/>
          <w:bCs/>
          <w:i/>
          <w:sz w:val="28"/>
          <w:szCs w:val="28"/>
          <w:lang w:val="en-GB"/>
        </w:rPr>
        <w:t xml:space="preserve"> </w:t>
      </w:r>
      <w:r w:rsidRPr="00C4492E" w:rsidR="004E4974">
        <w:rPr>
          <w:rFonts w:ascii="Times New Roman" w:eastAsia="Georgia" w:hAnsi="Times New Roman" w:cs="Times New Roman"/>
          <w:b/>
          <w:bCs/>
          <w:i/>
          <w:sz w:val="28"/>
          <w:szCs w:val="28"/>
          <w:lang w:val="en-GB"/>
        </w:rPr>
        <w:t>Territorial Factors</w:t>
      </w:r>
    </w:p>
    <w:p w:rsidR="004E4974" w:rsidRPr="00C4492E" w:rsidP="004E4974" w14:paraId="011E2044" w14:textId="77777777">
      <w:pPr>
        <w:pStyle w:val="Heading3"/>
        <w:shd w:val="clear" w:color="auto" w:fill="FFFFFF"/>
        <w:spacing w:before="72" w:after="0"/>
        <w:rPr>
          <w:rFonts w:ascii="Times New Roman" w:hAnsi="Times New Roman" w:cs="Times New Roman"/>
          <w:b/>
          <w:bCs/>
          <w:color w:val="000000"/>
          <w:lang w:val="en-GB"/>
        </w:rPr>
      </w:pPr>
      <w:r w:rsidRPr="00C4492E">
        <w:rPr>
          <w:rStyle w:val="mw-headline"/>
          <w:rFonts w:ascii="Times New Roman" w:hAnsi="Times New Roman" w:cs="Times New Roman"/>
          <w:b/>
          <w:bCs/>
          <w:color w:val="000000"/>
          <w:lang w:val="en-GB"/>
        </w:rPr>
        <w:t>Gas disputes</w:t>
      </w:r>
    </w:p>
    <w:p w:rsidR="008A094D" w:rsidRPr="00C4492E" w:rsidP="008A094D" w14:paraId="152C5AA7" w14:textId="77777777">
      <w:pPr>
        <w:rPr>
          <w:rFonts w:ascii="Times New Roman" w:eastAsia="Times New Roman" w:hAnsi="Times New Roman" w:cs="Times New Roman"/>
          <w:lang w:val="en-GB"/>
        </w:rPr>
      </w:pPr>
    </w:p>
    <w:p w:rsidR="008A094D" w:rsidRPr="00C4492E" w:rsidP="004E4974" w14:paraId="18483ADB" w14:textId="2F724F86">
      <w:pPr>
        <w:rPr>
          <w:rFonts w:ascii="Times New Roman" w:eastAsia="Times New Roman" w:hAnsi="Times New Roman" w:cs="Times New Roman"/>
          <w:sz w:val="28"/>
          <w:szCs w:val="28"/>
          <w:lang w:val="en-GB"/>
        </w:rPr>
      </w:pPr>
      <w:r w:rsidRPr="00C4492E">
        <w:rPr>
          <w:rFonts w:ascii="Times New Roman" w:hAnsi="Times New Roman" w:cs="Times New Roman"/>
          <w:sz w:val="24"/>
          <w:szCs w:val="24"/>
          <w:lang w:val="en-GB"/>
        </w:rPr>
        <w:t xml:space="preserve">              Up until 2014, Ukraine served as the primary transit country for Russian natural gas sold to Europe, making it the nation's most valuable export </w:t>
      </w:r>
      <w:r w:rsidRPr="00C4492E">
        <w:rPr>
          <w:rFonts w:ascii="Times New Roman" w:hAnsi="Times New Roman" w:cs="Times New Roman"/>
          <w:sz w:val="24"/>
          <w:szCs w:val="24"/>
          <w:lang w:val="en-GB"/>
        </w:rPr>
        <w:t>service</w:t>
      </w:r>
      <w:r w:rsidRPr="00C4492E">
        <w:rPr>
          <w:rFonts w:ascii="Times New Roman" w:hAnsi="Times New Roman" w:cs="Times New Roman"/>
          <w:sz w:val="24"/>
          <w:szCs w:val="24"/>
          <w:lang w:val="en-GB"/>
        </w:rPr>
        <w:t xml:space="preserve"> and bringing in roughly US$3 billion annually in transit fees. Gas transit volumes steadily dropped after Russia opened the Nord Stream pipeline, which avoids Ukraine. After the </w:t>
      </w:r>
      <w:r w:rsidR="004D4940">
        <w:rPr>
          <w:rFonts w:ascii="Times New Roman" w:hAnsi="Times New Roman" w:cs="Times New Roman"/>
          <w:sz w:val="24"/>
          <w:szCs w:val="24"/>
          <w:lang w:val="en-GB"/>
        </w:rPr>
        <w:t>unprovoked Russian</w:t>
      </w:r>
      <w:r w:rsidRPr="00C4492E">
        <w:rPr>
          <w:rFonts w:ascii="Times New Roman" w:hAnsi="Times New Roman" w:cs="Times New Roman"/>
          <w:sz w:val="24"/>
          <w:szCs w:val="24"/>
          <w:lang w:val="en-GB"/>
        </w:rPr>
        <w:t xml:space="preserve"> </w:t>
      </w:r>
      <w:r w:rsidR="004D4940">
        <w:rPr>
          <w:rFonts w:ascii="Times New Roman" w:hAnsi="Times New Roman" w:cs="Times New Roman"/>
          <w:sz w:val="24"/>
          <w:szCs w:val="24"/>
          <w:lang w:val="en-GB"/>
        </w:rPr>
        <w:t>w</w:t>
      </w:r>
      <w:r w:rsidRPr="00C4492E">
        <w:rPr>
          <w:rFonts w:ascii="Times New Roman" w:hAnsi="Times New Roman" w:cs="Times New Roman"/>
          <w:sz w:val="24"/>
          <w:szCs w:val="24"/>
          <w:lang w:val="en-GB"/>
        </w:rPr>
        <w:t>ar</w:t>
      </w:r>
      <w:r w:rsidR="004D4940">
        <w:rPr>
          <w:rFonts w:ascii="Times New Roman" w:hAnsi="Times New Roman" w:cs="Times New Roman"/>
          <w:sz w:val="24"/>
          <w:szCs w:val="24"/>
          <w:lang w:val="en-GB"/>
        </w:rPr>
        <w:t xml:space="preserve"> of aggression against Ukraine</w:t>
      </w:r>
      <w:r w:rsidRPr="00C4492E">
        <w:rPr>
          <w:rFonts w:ascii="Times New Roman" w:hAnsi="Times New Roman" w:cs="Times New Roman"/>
          <w:sz w:val="24"/>
          <w:szCs w:val="24"/>
          <w:lang w:val="en-GB"/>
        </w:rPr>
        <w:t xml:space="preserve"> broke out in February 2014, the gas industry experienced intense stress. A project to develop Ukraine's shale gas deposits at the </w:t>
      </w:r>
      <w:r w:rsidRPr="00C4492E">
        <w:rPr>
          <w:rFonts w:ascii="Times New Roman" w:hAnsi="Times New Roman" w:cs="Times New Roman"/>
          <w:sz w:val="24"/>
          <w:szCs w:val="24"/>
          <w:lang w:val="en-GB"/>
        </w:rPr>
        <w:t>Yuzivska</w:t>
      </w:r>
      <w:r w:rsidRPr="00C4492E">
        <w:rPr>
          <w:rFonts w:ascii="Times New Roman" w:hAnsi="Times New Roman" w:cs="Times New Roman"/>
          <w:sz w:val="24"/>
          <w:szCs w:val="24"/>
          <w:lang w:val="en-GB"/>
        </w:rPr>
        <w:t xml:space="preserve"> gas field, which had been intended as a way to lessen Ukraine's dependence on Russian gas imports, had to be put on hold due to the following start of the war in the Donbas region.</w:t>
      </w:r>
    </w:p>
    <w:p w:rsidR="008A094D" w:rsidRPr="00C4492E" w:rsidP="004E4974" w14:paraId="3804EDF9" w14:textId="0F2B2811">
      <w:pPr>
        <w:rPr>
          <w:rFonts w:ascii="Times New Roman" w:eastAsia="Times New Roman" w:hAnsi="Times New Roman" w:cs="Times New Roman"/>
          <w:sz w:val="24"/>
          <w:szCs w:val="24"/>
          <w:lang w:val="en-GB"/>
        </w:rPr>
      </w:pPr>
      <w:r w:rsidRPr="00C4492E">
        <w:rPr>
          <w:rFonts w:ascii="Times New Roman" w:hAnsi="Times New Roman" w:cs="Times New Roman"/>
          <w:sz w:val="24"/>
          <w:szCs w:val="24"/>
          <w:lang w:val="en-GB"/>
        </w:rPr>
        <w:t xml:space="preserve">                Günther Oettinger, the EU's energy commissioner, was eventually enlisted to mediate a deal guaranteeing supply to Ukraine and transit to the EU.</w:t>
      </w:r>
    </w:p>
    <w:p w:rsidR="008A094D" w:rsidRPr="00C4492E" w:rsidP="004E4974" w14:paraId="50ED2086" w14:textId="39BD8E58">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 xml:space="preserve">  </w:t>
      </w:r>
      <w:r w:rsidRPr="00C4492E">
        <w:rPr>
          <w:rFonts w:ascii="Times New Roman" w:hAnsi="Times New Roman" w:cs="Times New Roman"/>
          <w:sz w:val="24"/>
          <w:szCs w:val="24"/>
          <w:lang w:val="en-GB"/>
        </w:rPr>
        <w:t xml:space="preserve">  </w:t>
      </w:r>
      <w:r w:rsidRPr="00C4492E">
        <w:rPr>
          <w:rFonts w:ascii="Times New Roman" w:hAnsi="Times New Roman" w:cs="Times New Roman"/>
          <w:sz w:val="24"/>
          <w:szCs w:val="24"/>
          <w:lang w:val="en-GB"/>
        </w:rPr>
        <w:t xml:space="preserve">In May 2014, an explosion in Ivano-Frankivsk Oblast destroyed a Ukrainian section of the </w:t>
      </w:r>
      <w:r w:rsidRPr="00C4492E">
        <w:rPr>
          <w:rFonts w:ascii="Times New Roman" w:hAnsi="Times New Roman" w:cs="Times New Roman"/>
          <w:sz w:val="24"/>
          <w:szCs w:val="24"/>
          <w:lang w:val="en-GB"/>
        </w:rPr>
        <w:t>Urengoy</w:t>
      </w:r>
      <w:r w:rsidRPr="00C4492E">
        <w:rPr>
          <w:rFonts w:ascii="Times New Roman" w:hAnsi="Times New Roman" w:cs="Times New Roman"/>
          <w:sz w:val="24"/>
          <w:szCs w:val="24"/>
          <w:lang w:val="en-GB"/>
        </w:rPr>
        <w:t>-</w:t>
      </w:r>
      <w:r w:rsidRPr="00C4492E">
        <w:rPr>
          <w:rFonts w:ascii="Times New Roman" w:hAnsi="Times New Roman" w:cs="Times New Roman"/>
          <w:sz w:val="24"/>
          <w:szCs w:val="24"/>
          <w:lang w:val="en-GB"/>
        </w:rPr>
        <w:t>Pomary</w:t>
      </w:r>
      <w:r w:rsidRPr="00C4492E">
        <w:rPr>
          <w:rFonts w:ascii="Times New Roman" w:hAnsi="Times New Roman" w:cs="Times New Roman"/>
          <w:sz w:val="24"/>
          <w:szCs w:val="24"/>
          <w:lang w:val="en-GB"/>
        </w:rPr>
        <w:t xml:space="preserve">-Uzhhorod pipeline. Russian terrorists were implicated by Ukrainian officials. On June 17, 2014, a pipeline explosion occurred in the Poltava Oblast, one day after Russia restricted gas supplies to Ukrainian clients owing to non-payment. The explosion had been triggered by a bomb, according to </w:t>
      </w:r>
      <w:r w:rsidRPr="00C4492E">
        <w:rPr>
          <w:rFonts w:ascii="Times New Roman" w:hAnsi="Times New Roman" w:cs="Times New Roman"/>
          <w:sz w:val="24"/>
          <w:szCs w:val="24"/>
          <w:lang w:val="en-GB"/>
        </w:rPr>
        <w:t>Arsen</w:t>
      </w:r>
      <w:r w:rsidRPr="00C4492E">
        <w:rPr>
          <w:rFonts w:ascii="Times New Roman" w:hAnsi="Times New Roman" w:cs="Times New Roman"/>
          <w:sz w:val="24"/>
          <w:szCs w:val="24"/>
          <w:lang w:val="en-GB"/>
        </w:rPr>
        <w:t xml:space="preserve"> Avakov, minister of interior for Ukraine.</w:t>
      </w:r>
    </w:p>
    <w:p w:rsidR="004E4974" w:rsidRPr="00C4492E" w:rsidP="00AD077A" w14:paraId="380A880E" w14:textId="524CA703">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Russian state media announced in 2015 that after 2018, Russia intended to fully stop supplying gas to Europe through Ukraine. Gazprom, the state-owned energy behemoth of Russia, has stated that it intends to further cut the amount of gas transit via Ukraine by using transit-diversification pipelines (such as Turkish Stream and Nord Stream). At the end of 2019, Gazprom and Ukraine reached an agreement for a five-year contract for Russian gas transit to Europe.</w:t>
      </w:r>
    </w:p>
    <w:p w:rsidR="00AD077A" w:rsidRPr="00C4492E" w:rsidP="00AD077A" w14:paraId="22B825BA" w14:textId="45BDD723">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 xml:space="preserve">2020 will see a change in regional gas flows in South-East Europe due to the </w:t>
      </w:r>
      <w:r w:rsidRPr="00C4492E">
        <w:rPr>
          <w:rFonts w:ascii="Times New Roman" w:hAnsi="Times New Roman" w:cs="Times New Roman"/>
          <w:sz w:val="24"/>
          <w:szCs w:val="24"/>
          <w:lang w:val="en-GB"/>
        </w:rPr>
        <w:t>TurkStream</w:t>
      </w:r>
      <w:r w:rsidRPr="00C4492E">
        <w:rPr>
          <w:rFonts w:ascii="Times New Roman" w:hAnsi="Times New Roman" w:cs="Times New Roman"/>
          <w:sz w:val="24"/>
          <w:szCs w:val="24"/>
          <w:lang w:val="en-GB"/>
        </w:rPr>
        <w:t xml:space="preserve"> natural gas pipeline, which runs from Russia to Turkey and diverts transit through Ukraine and the Trans Balkan Pipeline system.</w:t>
      </w:r>
    </w:p>
    <w:p w:rsidR="004E4974" w:rsidRPr="00C4492E" w:rsidP="00AD077A" w14:paraId="071262DF" w14:textId="0BED8CF1">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The business behind Russia's Nord Stream 2 gas project to Germany was exempted from Trump's CAATSA sanctions in May 2021 under the Biden administration. Joe Biden's choice, according to Ukrainian President Zelenskyy, "surprised" and "disappointed" him. The United States advised Ukraine not to object to an upcoming pipeline agreement with Germany in July 2021.</w:t>
      </w:r>
    </w:p>
    <w:p w:rsidR="004E4974" w:rsidRPr="00C4492E" w:rsidP="004E4974" w14:paraId="6767BA0F" w14:textId="71E35325">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By agreement reached in July 2021 between Vice President Joe Biden and German Chancellor Angela Merkel, the United States might impose penalties if Russia utilized Nord Stream as a "political weapon." The agreement was made to keep Poland and Ukraine's access to Russian gas from being cut off. Germany will establish a $1 billion fund to support Ukraine's transition to renewable energy to make up for the loss of the gas transit fees, and Ukraine would receive a $50 million loan for green technology until 2024. If the Russian government approves, the contract for transiting Russian gas through Ukraine will be extended until 2034.</w:t>
      </w:r>
    </w:p>
    <w:p w:rsidR="004E4974" w:rsidRPr="00C4492E" w:rsidP="00AD077A" w14:paraId="1159C25F" w14:textId="06CC6B5C">
      <w:pPr>
        <w:pStyle w:val="NoSpacing"/>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Zelenskyy cautioned that the Nord Stream 2 natural gas pipeline was "a dangerous weapon, not only for Ukraine but for the entire Europe" in August 2021. </w:t>
      </w:r>
      <w:r w:rsidRPr="00C4492E">
        <w:rPr>
          <w:rFonts w:ascii="Times New Roman" w:eastAsia="Times New Roman" w:hAnsi="Times New Roman" w:cs="Times New Roman"/>
          <w:sz w:val="24"/>
          <w:szCs w:val="24"/>
          <w:lang w:val="en-GB"/>
        </w:rPr>
        <w:t>Yuriy</w:t>
      </w:r>
      <w:r w:rsidRPr="00C4492E">
        <w:rPr>
          <w:rFonts w:ascii="Times New Roman" w:eastAsia="Times New Roman" w:hAnsi="Times New Roman" w:cs="Times New Roman"/>
          <w:sz w:val="24"/>
          <w:szCs w:val="24"/>
          <w:lang w:val="en-GB"/>
        </w:rPr>
        <w:t xml:space="preserve"> </w:t>
      </w:r>
      <w:r w:rsidRPr="00C4492E">
        <w:rPr>
          <w:rFonts w:ascii="Times New Roman" w:eastAsia="Times New Roman" w:hAnsi="Times New Roman" w:cs="Times New Roman"/>
          <w:sz w:val="24"/>
          <w:szCs w:val="24"/>
          <w:lang w:val="en-GB"/>
        </w:rPr>
        <w:t>Vitrenko</w:t>
      </w:r>
      <w:r w:rsidRPr="00C4492E">
        <w:rPr>
          <w:rFonts w:ascii="Times New Roman" w:eastAsia="Times New Roman" w:hAnsi="Times New Roman" w:cs="Times New Roman"/>
          <w:sz w:val="24"/>
          <w:szCs w:val="24"/>
          <w:lang w:val="en-GB"/>
        </w:rPr>
        <w:t xml:space="preserve">, CEO of Ukraine's </w:t>
      </w:r>
      <w:r w:rsidRPr="00C4492E">
        <w:rPr>
          <w:rFonts w:ascii="Times New Roman" w:eastAsia="Times New Roman" w:hAnsi="Times New Roman" w:cs="Times New Roman"/>
          <w:sz w:val="24"/>
          <w:szCs w:val="24"/>
          <w:lang w:val="en-GB"/>
        </w:rPr>
        <w:t>Naftogaz</w:t>
      </w:r>
      <w:r w:rsidRPr="00C4492E">
        <w:rPr>
          <w:rFonts w:ascii="Times New Roman" w:eastAsia="Times New Roman" w:hAnsi="Times New Roman" w:cs="Times New Roman"/>
          <w:sz w:val="24"/>
          <w:szCs w:val="24"/>
          <w:lang w:val="en-GB"/>
        </w:rPr>
        <w:t xml:space="preserve">, charged Russia with using natural gas as a "geopolitical weapon" in September 2021. According to </w:t>
      </w:r>
      <w:r w:rsidRPr="00C4492E">
        <w:rPr>
          <w:rFonts w:ascii="Times New Roman" w:eastAsia="Times New Roman" w:hAnsi="Times New Roman" w:cs="Times New Roman"/>
          <w:sz w:val="24"/>
          <w:szCs w:val="24"/>
          <w:lang w:val="en-GB"/>
        </w:rPr>
        <w:t>Vitrenko</w:t>
      </w:r>
      <w:r w:rsidRPr="00C4492E">
        <w:rPr>
          <w:rFonts w:ascii="Times New Roman" w:eastAsia="Times New Roman" w:hAnsi="Times New Roman" w:cs="Times New Roman"/>
          <w:sz w:val="24"/>
          <w:szCs w:val="24"/>
          <w:lang w:val="en-GB"/>
        </w:rPr>
        <w:t>, "The United States and Germany said in a joint statement that there would be a proper response if the Kremlin utilized gas as a weapon. As the owner of Nord Stream 2, a 100% subsidiary of Gazprom, we are currently awaiting the introduction of penalties.</w:t>
      </w:r>
    </w:p>
    <w:p w:rsidR="00AD077A" w:rsidRPr="00C4492E" w:rsidP="00AD077A" w14:paraId="260C6CFC" w14:textId="77777777">
      <w:pPr>
        <w:pStyle w:val="NoSpacing"/>
        <w:rPr>
          <w:rFonts w:ascii="Times New Roman" w:eastAsia="Times New Roman" w:hAnsi="Times New Roman" w:cs="Times New Roman"/>
          <w:sz w:val="24"/>
          <w:szCs w:val="24"/>
          <w:lang w:val="en-GB"/>
        </w:rPr>
      </w:pPr>
    </w:p>
    <w:p w:rsidR="008A094D" w:rsidRPr="00C4492E" w:rsidP="00AD077A" w14:paraId="340595B6" w14:textId="74FEE9E2">
      <w:pPr>
        <w:pBdr>
          <w:bottom w:val="single" w:sz="4" w:space="1" w:color="auto"/>
        </w:pBdr>
        <w:rPr>
          <w:rFonts w:ascii="Times New Roman" w:eastAsia="Times New Roman" w:hAnsi="Times New Roman" w:cs="Times New Roman"/>
          <w:b/>
          <w:bCs/>
          <w:i/>
          <w:iCs/>
          <w:sz w:val="28"/>
          <w:szCs w:val="28"/>
          <w:lang w:val="en-GB"/>
        </w:rPr>
      </w:pPr>
      <w:r w:rsidRPr="00C4492E">
        <w:rPr>
          <w:rFonts w:ascii="Times New Roman" w:eastAsia="Times New Roman" w:hAnsi="Times New Roman" w:cs="Times New Roman"/>
          <w:b/>
          <w:bCs/>
          <w:i/>
          <w:iCs/>
          <w:sz w:val="28"/>
          <w:szCs w:val="28"/>
          <w:lang w:val="en-GB"/>
        </w:rPr>
        <w:t xml:space="preserve">D. </w:t>
      </w:r>
      <w:r w:rsidRPr="00C4492E" w:rsidR="00AD077A">
        <w:rPr>
          <w:rFonts w:ascii="Times New Roman" w:eastAsia="Times New Roman" w:hAnsi="Times New Roman" w:cs="Times New Roman"/>
          <w:b/>
          <w:bCs/>
          <w:i/>
          <w:iCs/>
          <w:sz w:val="28"/>
          <w:szCs w:val="28"/>
          <w:lang w:val="en-GB"/>
        </w:rPr>
        <w:t>Sociopolitic</w:t>
      </w:r>
      <w:r w:rsidRPr="00C4492E" w:rsidR="00AD077A">
        <w:rPr>
          <w:rFonts w:ascii="Times New Roman" w:eastAsia="Times New Roman" w:hAnsi="Times New Roman" w:cs="Times New Roman"/>
          <w:b/>
          <w:bCs/>
          <w:i/>
          <w:iCs/>
          <w:sz w:val="28"/>
          <w:szCs w:val="28"/>
          <w:lang w:val="en-GB"/>
        </w:rPr>
        <w:t xml:space="preserve"> Factors</w:t>
      </w:r>
    </w:p>
    <w:p w:rsidR="008A094D" w:rsidRPr="00C4492E" w:rsidP="008A094D" w14:paraId="554D4992" w14:textId="77777777">
      <w:pPr>
        <w:rPr>
          <w:rFonts w:ascii="Times New Roman" w:eastAsia="Times New Roman" w:hAnsi="Times New Roman" w:cs="Times New Roman"/>
          <w:sz w:val="30"/>
          <w:szCs w:val="30"/>
          <w:lang w:val="en-GB"/>
        </w:rPr>
      </w:pPr>
    </w:p>
    <w:p w:rsidR="00AD077A" w:rsidRPr="00C4492E" w:rsidP="00AD077A" w14:paraId="4510B466" w14:textId="2CE58EB0">
      <w:pPr>
        <w:pStyle w:val="Heading3"/>
        <w:shd w:val="clear" w:color="auto" w:fill="FFFFFF"/>
        <w:spacing w:before="72" w:after="0"/>
        <w:rPr>
          <w:rFonts w:ascii="Times New Roman" w:hAnsi="Times New Roman" w:cs="Times New Roman"/>
          <w:b/>
          <w:bCs/>
          <w:color w:val="000000"/>
          <w:lang w:val="en-GB"/>
        </w:rPr>
      </w:pPr>
      <w:r w:rsidRPr="00C4492E">
        <w:rPr>
          <w:rStyle w:val="mw-headline"/>
          <w:rFonts w:ascii="Times New Roman" w:hAnsi="Times New Roman" w:cs="Times New Roman"/>
          <w:b/>
          <w:bCs/>
          <w:color w:val="000000"/>
          <w:lang w:val="en-GB"/>
        </w:rPr>
        <w:t>Russian Propaganda and disinformation campaigns: Neo-Nazi</w:t>
      </w:r>
    </w:p>
    <w:p w:rsidR="008A094D" w:rsidRPr="00C4492E" w:rsidP="008A094D" w14:paraId="21DDFFAA" w14:textId="77777777">
      <w:pPr>
        <w:rPr>
          <w:rFonts w:ascii="Times New Roman" w:eastAsia="Times New Roman" w:hAnsi="Times New Roman" w:cs="Times New Roman"/>
          <w:sz w:val="28"/>
          <w:szCs w:val="28"/>
          <w:lang w:val="en-GB"/>
        </w:rPr>
      </w:pPr>
    </w:p>
    <w:p w:rsidR="008A094D" w:rsidRPr="00C4492E" w:rsidP="00437E95" w14:paraId="74579141" w14:textId="6CDA3F9F">
      <w:pPr>
        <w:rPr>
          <w:rFonts w:ascii="Times New Roman" w:eastAsia="Times New Roman" w:hAnsi="Times New Roman" w:cs="Times New Roman"/>
          <w:sz w:val="24"/>
          <w:szCs w:val="24"/>
          <w:lang w:val="en-GB"/>
        </w:rPr>
      </w:pPr>
      <w:r w:rsidRPr="00C4492E">
        <w:rPr>
          <w:rFonts w:ascii="Times New Roman" w:hAnsi="Times New Roman" w:cs="Times New Roman"/>
          <w:sz w:val="24"/>
          <w:szCs w:val="24"/>
          <w:lang w:val="en-GB"/>
        </w:rPr>
        <w:t xml:space="preserve">                 During the war, falsehoods have been spread to incite popular outrage. Russian news outlets Russia-1 and NTV featured a man in April 2014 who claimed to have been attacked by a fascist Ukrainian gang on one station and that he was sponsoring the radical right's anti</w:t>
      </w:r>
      <w:r w:rsidRPr="00C4492E" w:rsidR="00437E95">
        <w:rPr>
          <w:rFonts w:ascii="Times New Roman" w:hAnsi="Times New Roman" w:cs="Times New Roman"/>
          <w:sz w:val="24"/>
          <w:szCs w:val="24"/>
          <w:lang w:val="en-GB"/>
        </w:rPr>
        <w:t>-Russian training on the other.</w:t>
      </w:r>
      <w:r w:rsidRPr="00C4492E">
        <w:rPr>
          <w:rFonts w:ascii="Times New Roman" w:hAnsi="Times New Roman" w:cs="Times New Roman"/>
          <w:sz w:val="24"/>
          <w:szCs w:val="24"/>
          <w:lang w:val="en-GB"/>
        </w:rPr>
        <w:t xml:space="preserve"> The individual was presented as a neo-N</w:t>
      </w:r>
      <w:r w:rsidRPr="00C4492E" w:rsidR="00437E95">
        <w:rPr>
          <w:rFonts w:ascii="Times New Roman" w:hAnsi="Times New Roman" w:cs="Times New Roman"/>
          <w:sz w:val="24"/>
          <w:szCs w:val="24"/>
          <w:lang w:val="en-GB"/>
        </w:rPr>
        <w:t>azi surgeon in a third episode.</w:t>
      </w:r>
      <w:r w:rsidRPr="00C4492E">
        <w:rPr>
          <w:rFonts w:ascii="Times New Roman" w:hAnsi="Times New Roman" w:cs="Times New Roman"/>
          <w:sz w:val="24"/>
          <w:szCs w:val="24"/>
          <w:lang w:val="en-GB"/>
        </w:rPr>
        <w:t xml:space="preserve"> Russia-1 broadcast a story on crimes committed in Ukraine in May 2014 using footage from a Russian operation</w:t>
      </w:r>
      <w:r w:rsidRPr="00C4492E" w:rsidR="00437E95">
        <w:rPr>
          <w:rFonts w:ascii="Times New Roman" w:hAnsi="Times New Roman" w:cs="Times New Roman"/>
          <w:sz w:val="24"/>
          <w:szCs w:val="24"/>
          <w:lang w:val="en-GB"/>
        </w:rPr>
        <w:t xml:space="preserve"> in the North Caucasus in 2012.</w:t>
      </w:r>
      <w:r w:rsidRPr="00C4492E">
        <w:rPr>
          <w:rFonts w:ascii="Times New Roman" w:hAnsi="Times New Roman" w:cs="Times New Roman"/>
          <w:sz w:val="24"/>
          <w:szCs w:val="24"/>
          <w:lang w:val="en-GB"/>
        </w:rPr>
        <w:t xml:space="preserve"> In the same month, Ukrainian troops who had just retaken Donetsk International Airport were depicted in a 2013 image of an injured child in Syria b</w:t>
      </w:r>
      <w:r w:rsidRPr="00C4492E" w:rsidR="00437E95">
        <w:rPr>
          <w:rFonts w:ascii="Times New Roman" w:hAnsi="Times New Roman" w:cs="Times New Roman"/>
          <w:sz w:val="24"/>
          <w:szCs w:val="24"/>
          <w:lang w:val="en-GB"/>
        </w:rPr>
        <w:t>y the Russian news outlet Life.</w:t>
      </w:r>
    </w:p>
    <w:p w:rsidR="008A094D" w:rsidRPr="00C4492E" w:rsidP="00437E95" w14:paraId="5E6C5EFA" w14:textId="324D51DC">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Using footage from the United States using white phosphorus in Iraq in 2004, numerous Russian official news outlets claimed in June 2014 that Ukrai</w:t>
      </w:r>
      <w:r w:rsidRPr="00C4492E" w:rsidR="00437E95">
        <w:rPr>
          <w:rFonts w:ascii="Times New Roman" w:eastAsia="Times New Roman" w:hAnsi="Times New Roman" w:cs="Times New Roman"/>
          <w:sz w:val="24"/>
          <w:szCs w:val="24"/>
          <w:lang w:val="en-GB"/>
        </w:rPr>
        <w:t xml:space="preserve">ne was employing the substance. </w:t>
      </w:r>
      <w:r w:rsidRPr="00C4492E">
        <w:rPr>
          <w:rFonts w:ascii="Times New Roman" w:eastAsia="Times New Roman" w:hAnsi="Times New Roman" w:cs="Times New Roman"/>
          <w:sz w:val="24"/>
          <w:szCs w:val="24"/>
          <w:lang w:val="en-GB"/>
        </w:rPr>
        <w:t>An interview with a woman who claimed that a 3-year-old boy who spoke Russian was crucified by Ukrainian nationalists in a made-up square in Sloviansk was aired on Channel One Russia in July 2014; however, it turned out to be untrue.</w:t>
      </w:r>
    </w:p>
    <w:p w:rsidR="00AD077A" w:rsidRPr="00C4492E" w:rsidP="008A094D" w14:paraId="5A8BB51E" w14:textId="19F25681">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Russian official media reported mass graves in eastern Ukraine that were filled with ethnic Russians in 2022. When fierce fighting shut out the lights in the nearby morgue in 2014, one set of graves was excavated outside of Luhansk. When Amnesty International looked into Russian accusations of mass graves containing hundreds of victims in 2014, they discovered only a few instances of both sides' arbitrary murders.</w:t>
      </w:r>
    </w:p>
    <w:p w:rsidR="00AD077A" w:rsidRPr="00C4492E" w:rsidP="00437E95" w14:paraId="00ED4E10" w14:textId="5C8D8297">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The Russian censorship agency </w:t>
      </w:r>
      <w:r w:rsidRPr="00C4492E">
        <w:rPr>
          <w:rFonts w:ascii="Times New Roman" w:eastAsia="Times New Roman" w:hAnsi="Times New Roman" w:cs="Times New Roman"/>
          <w:sz w:val="24"/>
          <w:szCs w:val="24"/>
          <w:lang w:val="en-GB"/>
        </w:rPr>
        <w:t>Roskomnadzor</w:t>
      </w:r>
      <w:r w:rsidRPr="00C4492E">
        <w:rPr>
          <w:rFonts w:ascii="Times New Roman" w:eastAsia="Times New Roman" w:hAnsi="Times New Roman" w:cs="Times New Roman"/>
          <w:sz w:val="24"/>
          <w:szCs w:val="24"/>
          <w:lang w:val="en-GB"/>
        </w:rPr>
        <w:t xml:space="preserve"> ordered media outlets to exclusively use information from official Russian government sources or</w:t>
      </w:r>
      <w:r w:rsidRPr="00C4492E" w:rsidR="00437E95">
        <w:rPr>
          <w:rFonts w:ascii="Times New Roman" w:eastAsia="Times New Roman" w:hAnsi="Times New Roman" w:cs="Times New Roman"/>
          <w:sz w:val="24"/>
          <w:szCs w:val="24"/>
          <w:lang w:val="en-GB"/>
        </w:rPr>
        <w:t xml:space="preserve"> else face penalties and blocks </w:t>
      </w:r>
      <w:r w:rsidRPr="00C4492E">
        <w:rPr>
          <w:rFonts w:ascii="Times New Roman" w:eastAsia="Times New Roman" w:hAnsi="Times New Roman" w:cs="Times New Roman"/>
          <w:sz w:val="24"/>
          <w:szCs w:val="24"/>
          <w:lang w:val="en-GB"/>
        </w:rPr>
        <w:t>and directed that the conflict be referred to as a "special military oper</w:t>
      </w:r>
      <w:r w:rsidRPr="00C4492E" w:rsidR="00437E95">
        <w:rPr>
          <w:rFonts w:ascii="Times New Roman" w:eastAsia="Times New Roman" w:hAnsi="Times New Roman" w:cs="Times New Roman"/>
          <w:sz w:val="24"/>
          <w:szCs w:val="24"/>
          <w:lang w:val="en-GB"/>
        </w:rPr>
        <w:t>ation" in media and schools.</w:t>
      </w:r>
      <w:r w:rsidRPr="00C4492E">
        <w:rPr>
          <w:rFonts w:ascii="Times New Roman" w:eastAsia="Times New Roman" w:hAnsi="Times New Roman" w:cs="Times New Roman"/>
          <w:sz w:val="24"/>
          <w:szCs w:val="24"/>
          <w:lang w:val="en-GB"/>
        </w:rPr>
        <w:t xml:space="preserve"> A measure proposing prison terms of up to 15 years for individuals who disseminate "fake news" regarding the Russian military and its actions was signed into</w:t>
      </w:r>
      <w:r w:rsidRPr="00C4492E" w:rsidR="00437E95">
        <w:rPr>
          <w:rFonts w:ascii="Times New Roman" w:eastAsia="Times New Roman" w:hAnsi="Times New Roman" w:cs="Times New Roman"/>
          <w:sz w:val="24"/>
          <w:szCs w:val="24"/>
          <w:lang w:val="en-GB"/>
        </w:rPr>
        <w:t xml:space="preserve"> law by Putin on March 4, 2022,</w:t>
      </w:r>
      <w:r w:rsidRPr="00C4492E">
        <w:rPr>
          <w:rFonts w:ascii="Times New Roman" w:eastAsia="Times New Roman" w:hAnsi="Times New Roman" w:cs="Times New Roman"/>
          <w:sz w:val="24"/>
          <w:szCs w:val="24"/>
          <w:lang w:val="en-GB"/>
        </w:rPr>
        <w:t xml:space="preserve"> which caused some media ou</w:t>
      </w:r>
      <w:r w:rsidRPr="00C4492E" w:rsidR="00437E95">
        <w:rPr>
          <w:rFonts w:ascii="Times New Roman" w:eastAsia="Times New Roman" w:hAnsi="Times New Roman" w:cs="Times New Roman"/>
          <w:sz w:val="24"/>
          <w:szCs w:val="24"/>
          <w:lang w:val="en-GB"/>
        </w:rPr>
        <w:t>tlets to stop covering Ukraine.</w:t>
      </w:r>
      <w:r w:rsidRPr="00C4492E">
        <w:rPr>
          <w:rFonts w:ascii="Times New Roman" w:eastAsia="Times New Roman" w:hAnsi="Times New Roman" w:cs="Times New Roman"/>
          <w:sz w:val="24"/>
          <w:szCs w:val="24"/>
          <w:lang w:val="en-GB"/>
        </w:rPr>
        <w:t xml:space="preserve"> Alexei Navalny, a politician in Russia's opposition, claimed that the "monstrosity of lies" in the state-run media was "unimaginable." Its persuasiveness for those without access to alternate inform</w:t>
      </w:r>
      <w:r w:rsidRPr="00C4492E" w:rsidR="00437E95">
        <w:rPr>
          <w:rFonts w:ascii="Times New Roman" w:eastAsia="Times New Roman" w:hAnsi="Times New Roman" w:cs="Times New Roman"/>
          <w:sz w:val="24"/>
          <w:szCs w:val="24"/>
          <w:lang w:val="en-GB"/>
        </w:rPr>
        <w:t>ation is regrettably also true.</w:t>
      </w:r>
    </w:p>
    <w:p w:rsidR="00AD077A" w:rsidRPr="00C4492E" w:rsidP="00437E95" w14:paraId="6DDE6823" w14:textId="4350FB65">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He stated on Twitter that "warmongers" in official media in Russia "should be treated as war criminals." The news editors, talk show hosts, and editors-in-chief should all be punished right away and put on trial afterward</w:t>
      </w:r>
      <w:r w:rsidRPr="00C4492E" w:rsidR="00437E95">
        <w:rPr>
          <w:rFonts w:ascii="Times New Roman" w:eastAsia="Times New Roman" w:hAnsi="Times New Roman" w:cs="Times New Roman"/>
          <w:sz w:val="24"/>
          <w:szCs w:val="24"/>
          <w:lang w:val="en-GB"/>
        </w:rPr>
        <w:t>.</w:t>
      </w:r>
    </w:p>
    <w:p w:rsidR="00AD077A" w:rsidRPr="00C4492E" w:rsidP="00437E95" w14:paraId="62606714" w14:textId="56D0B4D9">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Despite Ukraine's president Zelenskyy being Jewish, Putin and Russian media have portrayed the Ukrainian government as being run by neo-Nazis who are oppressing ethnic Russians and calling fo</w:t>
      </w:r>
      <w:r w:rsidRPr="00C4492E" w:rsidR="00437E95">
        <w:rPr>
          <w:rFonts w:ascii="Times New Roman" w:eastAsia="Times New Roman" w:hAnsi="Times New Roman" w:cs="Times New Roman"/>
          <w:sz w:val="24"/>
          <w:szCs w:val="24"/>
          <w:lang w:val="en-GB"/>
        </w:rPr>
        <w:t>r Russia to provide protection.</w:t>
      </w:r>
      <w:r w:rsidRPr="00C4492E">
        <w:rPr>
          <w:rFonts w:ascii="Times New Roman" w:eastAsia="Times New Roman" w:hAnsi="Times New Roman" w:cs="Times New Roman"/>
          <w:sz w:val="24"/>
          <w:szCs w:val="24"/>
          <w:lang w:val="en-GB"/>
        </w:rPr>
        <w:t xml:space="preserve"> Journalist Natalia Antonova claims that propaganda has transformed Russia's ongoing aggression into a direct continuation of the heritage of the millions of Russian soldiers who lost their lives fighting Nazi Germany during World War II.</w:t>
      </w:r>
    </w:p>
    <w:p w:rsidR="00AD077A" w:rsidRPr="00C4492E" w:rsidP="00437E95" w14:paraId="730BE716" w14:textId="2752155D">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Ukraine's rejection of the adoption of General Assembly Resolution A/C.3/76/L.57/Rev.1 on Combating Glorification of Nazism, Neo-Nazism and Other Practices that Contribute to </w:t>
      </w:r>
      <w:r w:rsidRPr="00C4492E">
        <w:rPr>
          <w:rFonts w:ascii="Times New Roman" w:eastAsia="Times New Roman" w:hAnsi="Times New Roman" w:cs="Times New Roman"/>
          <w:sz w:val="24"/>
          <w:szCs w:val="24"/>
          <w:lang w:val="en-GB"/>
        </w:rPr>
        <w:t>Fueling</w:t>
      </w:r>
      <w:r w:rsidRPr="00C4492E">
        <w:rPr>
          <w:rFonts w:ascii="Times New Roman" w:eastAsia="Times New Roman" w:hAnsi="Times New Roman" w:cs="Times New Roman"/>
          <w:sz w:val="24"/>
          <w:szCs w:val="24"/>
          <w:lang w:val="en-GB"/>
        </w:rPr>
        <w:t xml:space="preserve"> Contemporary Forms of Racism, Racial Discrimination, Xenophobia and Related Intolerance, which was proposed by Russia, serves to portray Ukraine as a pro-Nazi state and in fact, probably serves as the foundation for such claims. Such resolutions, according to the deputy US representative for ECOSOC, are "thinly veiled attempts to legitimize Russian disinformation campaigns denigrating </w:t>
      </w:r>
      <w:r w:rsidRPr="00C4492E">
        <w:rPr>
          <w:rFonts w:ascii="Times New Roman" w:eastAsia="Times New Roman" w:hAnsi="Times New Roman" w:cs="Times New Roman"/>
          <w:sz w:val="24"/>
          <w:szCs w:val="24"/>
          <w:lang w:val="en-GB"/>
        </w:rPr>
        <w:t>neighboring</w:t>
      </w:r>
      <w:r w:rsidRPr="00C4492E">
        <w:rPr>
          <w:rFonts w:ascii="Times New Roman" w:eastAsia="Times New Roman" w:hAnsi="Times New Roman" w:cs="Times New Roman"/>
          <w:sz w:val="24"/>
          <w:szCs w:val="24"/>
          <w:lang w:val="en-GB"/>
        </w:rPr>
        <w:t xml:space="preserve"> countries and promoting the distorted Soviet narrative of much of contemporary European history under the cynical guise of prev</w:t>
      </w:r>
      <w:r w:rsidRPr="00C4492E" w:rsidR="00437E95">
        <w:rPr>
          <w:rFonts w:ascii="Times New Roman" w:eastAsia="Times New Roman" w:hAnsi="Times New Roman" w:cs="Times New Roman"/>
          <w:sz w:val="24"/>
          <w:szCs w:val="24"/>
          <w:lang w:val="en-GB"/>
        </w:rPr>
        <w:t>enting Nazi glorification."</w:t>
      </w:r>
    </w:p>
    <w:p w:rsidR="00AD077A" w:rsidRPr="00C4492E" w:rsidP="008A094D" w14:paraId="25B848DC" w14:textId="5E614EC2">
      <w:pPr>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Following a Twitter argument with Russian diplomat Mikhail Ulyanov in June 2022, NAFO (the "North Atlantic Fellas Organization"), a loose group of online "</w:t>
      </w:r>
      <w:r w:rsidRPr="00C4492E">
        <w:rPr>
          <w:rFonts w:ascii="Times New Roman" w:eastAsia="Times New Roman" w:hAnsi="Times New Roman" w:cs="Times New Roman"/>
          <w:sz w:val="24"/>
          <w:szCs w:val="24"/>
          <w:lang w:val="en-GB"/>
        </w:rPr>
        <w:t>shitposters</w:t>
      </w:r>
      <w:r w:rsidRPr="00C4492E">
        <w:rPr>
          <w:rFonts w:ascii="Times New Roman" w:eastAsia="Times New Roman" w:hAnsi="Times New Roman" w:cs="Times New Roman"/>
          <w:sz w:val="24"/>
          <w:szCs w:val="24"/>
          <w:lang w:val="en-GB"/>
        </w:rPr>
        <w:t xml:space="preserve">" pledging to combat Russian disinformation and typically identifiable by cartoon Shiba </w:t>
      </w:r>
      <w:r w:rsidRPr="00C4492E">
        <w:rPr>
          <w:rFonts w:ascii="Times New Roman" w:eastAsia="Times New Roman" w:hAnsi="Times New Roman" w:cs="Times New Roman"/>
          <w:sz w:val="24"/>
          <w:szCs w:val="24"/>
          <w:lang w:val="en-GB"/>
        </w:rPr>
        <w:t>Inu</w:t>
      </w:r>
      <w:r w:rsidRPr="00C4492E">
        <w:rPr>
          <w:rFonts w:ascii="Times New Roman" w:eastAsia="Times New Roman" w:hAnsi="Times New Roman" w:cs="Times New Roman"/>
          <w:sz w:val="24"/>
          <w:szCs w:val="24"/>
          <w:lang w:val="en-GB"/>
        </w:rPr>
        <w:t xml:space="preserve"> dogs in social</w:t>
      </w:r>
      <w:r w:rsidRPr="00C4492E" w:rsidR="00437E95">
        <w:rPr>
          <w:rFonts w:ascii="Times New Roman" w:eastAsia="Times New Roman" w:hAnsi="Times New Roman" w:cs="Times New Roman"/>
          <w:sz w:val="24"/>
          <w:szCs w:val="24"/>
          <w:lang w:val="en-GB"/>
        </w:rPr>
        <w:t xml:space="preserve"> media, rose to prominence.</w:t>
      </w:r>
    </w:p>
    <w:p w:rsidR="008A094D" w:rsidRPr="00C4492E" w:rsidP="008A094D" w14:paraId="5BEA4768" w14:textId="77777777">
      <w:pPr>
        <w:rPr>
          <w:rFonts w:ascii="Times New Roman" w:eastAsia="Times New Roman" w:hAnsi="Times New Roman" w:cs="Times New Roman"/>
          <w:color w:val="202124"/>
          <w:sz w:val="24"/>
          <w:szCs w:val="24"/>
          <w:highlight w:val="white"/>
          <w:lang w:val="en-GB"/>
        </w:rPr>
      </w:pPr>
    </w:p>
    <w:p w:rsidR="009D715D" w:rsidRPr="00C4492E" w:rsidP="008A094D" w14:paraId="1655B237" w14:textId="77777777">
      <w:pPr>
        <w:rPr>
          <w:rFonts w:ascii="Times New Roman" w:eastAsia="Times New Roman" w:hAnsi="Times New Roman" w:cs="Times New Roman"/>
          <w:color w:val="202124"/>
          <w:sz w:val="24"/>
          <w:szCs w:val="24"/>
          <w:highlight w:val="white"/>
          <w:lang w:val="en-GB"/>
        </w:rPr>
      </w:pPr>
    </w:p>
    <w:p w:rsidR="008A094D" w:rsidRPr="00C4492E" w:rsidP="003C1C51" w14:paraId="4B9C7B43" w14:textId="0FA58FB1">
      <w:pPr>
        <w:pBdr>
          <w:bottom w:val="single" w:sz="4" w:space="1" w:color="auto"/>
        </w:pBdr>
        <w:spacing w:before="240" w:after="240"/>
        <w:rPr>
          <w:rFonts w:ascii="Times New Roman" w:eastAsia="Times New Roman" w:hAnsi="Times New Roman" w:cs="Times New Roman"/>
          <w:b/>
          <w:bCs/>
          <w:i/>
          <w:iCs/>
          <w:sz w:val="28"/>
          <w:szCs w:val="28"/>
          <w:lang w:val="en-GB"/>
        </w:rPr>
      </w:pPr>
      <w:r w:rsidRPr="00C4492E">
        <w:rPr>
          <w:rFonts w:ascii="Times New Roman" w:eastAsia="Times New Roman" w:hAnsi="Times New Roman" w:cs="Times New Roman"/>
          <w:b/>
          <w:bCs/>
          <w:i/>
          <w:iCs/>
          <w:sz w:val="28"/>
          <w:szCs w:val="28"/>
          <w:lang w:val="en-GB"/>
        </w:rPr>
        <w:t xml:space="preserve">E. </w:t>
      </w:r>
      <w:r w:rsidRPr="00C4492E" w:rsidR="003C1C51">
        <w:rPr>
          <w:rFonts w:ascii="Times New Roman" w:eastAsia="Times New Roman" w:hAnsi="Times New Roman" w:cs="Times New Roman"/>
          <w:b/>
          <w:bCs/>
          <w:i/>
          <w:iCs/>
          <w:sz w:val="28"/>
          <w:szCs w:val="28"/>
          <w:lang w:val="en-GB"/>
        </w:rPr>
        <w:t>Results and Sanctions: situation until today</w:t>
      </w:r>
    </w:p>
    <w:p w:rsidR="00C20F27" w:rsidRPr="00C4492E" w:rsidP="00B32ECF" w14:paraId="7CE49C99" w14:textId="6E9833BF">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International law, including the UN Charter, was broken by Russia's invasion of Ukraine. Although there are procedural barriers to prosecutions under these laws, the invasion has also been referred to be an act of aggression under international criminal law</w:t>
      </w:r>
      <w:r w:rsidRPr="00C4492E" w:rsidR="00B32ECF">
        <w:rPr>
          <w:rFonts w:ascii="Times New Roman" w:hAnsi="Times New Roman" w:cs="Times New Roman"/>
          <w:sz w:val="24"/>
          <w:szCs w:val="24"/>
          <w:lang w:val="en-GB"/>
        </w:rPr>
        <w:t xml:space="preserve"> </w:t>
      </w:r>
      <w:r w:rsidRPr="00C4492E">
        <w:rPr>
          <w:rFonts w:ascii="Times New Roman" w:hAnsi="Times New Roman" w:cs="Times New Roman"/>
          <w:sz w:val="24"/>
          <w:szCs w:val="24"/>
          <w:lang w:val="en-GB"/>
        </w:rPr>
        <w:t>and the domestic criminal codes of certain nations, particularly those of Russia and Ukraine. The invasion was denounced on a global scale, and numerous nations intensified their already-existing sanctions against Russia. In the face of ferocious resistance, Russia abandoned an attempt to seize Kyiv in early April 2022.</w:t>
      </w:r>
    </w:p>
    <w:p w:rsidR="00266897" w:rsidRPr="00C4492E" w:rsidP="00C20F27" w14:paraId="14B6D879" w14:textId="4193C0D6">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 xml:space="preserve">Following the Russian takeover of Crimea, which started in late February 2014, numerous nations, including the United States, Canada, the European Union, and other </w:t>
      </w:r>
      <w:r w:rsidRPr="00C4492E">
        <w:rPr>
          <w:rFonts w:ascii="Times New Roman" w:hAnsi="Times New Roman" w:cs="Times New Roman"/>
          <w:sz w:val="24"/>
          <w:szCs w:val="24"/>
          <w:lang w:val="en-GB"/>
        </w:rPr>
        <w:t xml:space="preserve">organizations imposed international sanctions against Russia and Crimea during the </w:t>
      </w:r>
      <w:r w:rsidR="004D4940">
        <w:rPr>
          <w:rFonts w:ascii="Times New Roman" w:hAnsi="Times New Roman" w:cs="Times New Roman"/>
          <w:sz w:val="24"/>
          <w:szCs w:val="24"/>
          <w:lang w:val="en-GB"/>
        </w:rPr>
        <w:t>Russian war of aggression against Ukraine</w:t>
      </w:r>
      <w:r w:rsidRPr="00C4492E">
        <w:rPr>
          <w:rFonts w:ascii="Times New Roman" w:hAnsi="Times New Roman" w:cs="Times New Roman"/>
          <w:sz w:val="24"/>
          <w:szCs w:val="24"/>
          <w:lang w:val="en-GB"/>
        </w:rPr>
        <w:t>. Belarus has also been subject to sanctions because of its support and collaboration w</w:t>
      </w:r>
      <w:r w:rsidRPr="00C4492E" w:rsidR="00437E95">
        <w:rPr>
          <w:rFonts w:ascii="Times New Roman" w:hAnsi="Times New Roman" w:cs="Times New Roman"/>
          <w:sz w:val="24"/>
          <w:szCs w:val="24"/>
          <w:lang w:val="en-GB"/>
        </w:rPr>
        <w:t xml:space="preserve">ith the Russian military. </w:t>
      </w:r>
      <w:r w:rsidRPr="00C4492E">
        <w:rPr>
          <w:rFonts w:ascii="Times New Roman" w:hAnsi="Times New Roman" w:cs="Times New Roman"/>
          <w:sz w:val="24"/>
          <w:szCs w:val="24"/>
          <w:lang w:val="en-GB"/>
        </w:rPr>
        <w:t>People, organizations, and government representatives from Russia and Ukraine w</w:t>
      </w:r>
      <w:r w:rsidRPr="00C4492E" w:rsidR="00437E95">
        <w:rPr>
          <w:rFonts w:ascii="Times New Roman" w:hAnsi="Times New Roman" w:cs="Times New Roman"/>
          <w:sz w:val="24"/>
          <w:szCs w:val="24"/>
          <w:lang w:val="en-GB"/>
        </w:rPr>
        <w:t>ere subject to the sanctions.</w:t>
      </w:r>
      <w:r w:rsidRPr="00C4492E">
        <w:rPr>
          <w:rFonts w:ascii="Times New Roman" w:hAnsi="Times New Roman" w:cs="Times New Roman"/>
          <w:sz w:val="24"/>
          <w:szCs w:val="24"/>
          <w:lang w:val="en-GB"/>
        </w:rPr>
        <w:t xml:space="preserve"> In response, Russia imposed sanctions on several nations, including a complete ban on food imports from the United States, Australia, Canada, Norway, J</w:t>
      </w:r>
      <w:r w:rsidRPr="00C4492E" w:rsidR="00437E95">
        <w:rPr>
          <w:rFonts w:ascii="Times New Roman" w:hAnsi="Times New Roman" w:cs="Times New Roman"/>
          <w:sz w:val="24"/>
          <w:szCs w:val="24"/>
          <w:lang w:val="en-GB"/>
        </w:rPr>
        <w:t>apan, and the European Union.</w:t>
      </w:r>
    </w:p>
    <w:p w:rsidR="00266897" w:rsidRPr="00C4492E" w:rsidP="00C20F27" w14:paraId="31E81C1D" w14:textId="1E96B4D7">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 xml:space="preserve">The sanctions exacerbated the economic effects of the Russian invasion of Ukraine in 2022 and contributed to the </w:t>
      </w:r>
      <w:r w:rsidRPr="00C4492E" w:rsidR="00437E95">
        <w:rPr>
          <w:rFonts w:ascii="Times New Roman" w:hAnsi="Times New Roman" w:cs="Times New Roman"/>
          <w:sz w:val="24"/>
          <w:szCs w:val="24"/>
          <w:lang w:val="en-GB"/>
        </w:rPr>
        <w:t xml:space="preserve">downfall of the Russian </w:t>
      </w:r>
      <w:r w:rsidRPr="00C4492E" w:rsidR="00437E95">
        <w:rPr>
          <w:rFonts w:ascii="Times New Roman" w:hAnsi="Times New Roman" w:cs="Times New Roman"/>
          <w:sz w:val="24"/>
          <w:szCs w:val="24"/>
          <w:lang w:val="en-GB"/>
        </w:rPr>
        <w:t>ruble</w:t>
      </w:r>
      <w:r w:rsidRPr="00C4492E" w:rsidR="00437E95">
        <w:rPr>
          <w:rFonts w:ascii="Times New Roman" w:hAnsi="Times New Roman" w:cs="Times New Roman"/>
          <w:sz w:val="24"/>
          <w:szCs w:val="24"/>
          <w:lang w:val="en-GB"/>
        </w:rPr>
        <w:t xml:space="preserve">. </w:t>
      </w:r>
      <w:r w:rsidRPr="00C4492E">
        <w:rPr>
          <w:rFonts w:ascii="Times New Roman" w:hAnsi="Times New Roman" w:cs="Times New Roman"/>
          <w:sz w:val="24"/>
          <w:szCs w:val="24"/>
          <w:lang w:val="en-GB"/>
        </w:rPr>
        <w:t xml:space="preserve">They also negatively impacted the EU's economy economically, with total losses pegged </w:t>
      </w:r>
      <w:r w:rsidRPr="00C4492E" w:rsidR="00437E95">
        <w:rPr>
          <w:rFonts w:ascii="Times New Roman" w:hAnsi="Times New Roman" w:cs="Times New Roman"/>
          <w:sz w:val="24"/>
          <w:szCs w:val="24"/>
          <w:lang w:val="en-GB"/>
        </w:rPr>
        <w:t>at €100 billion (as of 2015).</w:t>
      </w:r>
      <w:r w:rsidRPr="00C4492E">
        <w:rPr>
          <w:rFonts w:ascii="Times New Roman" w:hAnsi="Times New Roman" w:cs="Times New Roman"/>
          <w:sz w:val="24"/>
          <w:szCs w:val="24"/>
          <w:lang w:val="en-GB"/>
        </w:rPr>
        <w:t xml:space="preserve"> As of 2014, Russia's finance minister stated that the sanctions had cost the country $40 billion and that a $100 billion loss that year was a result of the drop in the pri</w:t>
      </w:r>
      <w:r w:rsidRPr="00C4492E" w:rsidR="00437E95">
        <w:rPr>
          <w:rFonts w:ascii="Times New Roman" w:hAnsi="Times New Roman" w:cs="Times New Roman"/>
          <w:sz w:val="24"/>
          <w:szCs w:val="24"/>
          <w:lang w:val="en-GB"/>
        </w:rPr>
        <w:t>ce of oil.</w:t>
      </w:r>
      <w:r w:rsidRPr="00C4492E">
        <w:rPr>
          <w:rFonts w:ascii="Times New Roman" w:hAnsi="Times New Roman" w:cs="Times New Roman"/>
          <w:sz w:val="24"/>
          <w:szCs w:val="24"/>
          <w:lang w:val="en-GB"/>
        </w:rPr>
        <w:t xml:space="preserve"> Following the imposition of sanctions in August 2018, Russia suffered economic losses in the range of 0.5</w:t>
      </w:r>
      <w:r w:rsidRPr="00C4492E" w:rsidR="00437E95">
        <w:rPr>
          <w:rFonts w:ascii="Times New Roman" w:hAnsi="Times New Roman" w:cs="Times New Roman"/>
          <w:sz w:val="24"/>
          <w:szCs w:val="24"/>
          <w:lang w:val="en-GB"/>
        </w:rPr>
        <w:t>% to 1.5% of lost GDP growth.</w:t>
      </w:r>
    </w:p>
    <w:p w:rsidR="00331ECA" w:rsidRPr="00C4492E" w:rsidP="00331ECA" w14:paraId="7117B76C" w14:textId="1DC21B29">
      <w:pPr>
        <w:pStyle w:val="NoSpacing"/>
        <w:jc w:val="center"/>
        <w:rPr>
          <w:rFonts w:ascii="Times New Roman" w:hAnsi="Times New Roman" w:cs="Times New Roman"/>
          <w:sz w:val="24"/>
          <w:szCs w:val="24"/>
          <w:lang w:val="en-GB"/>
        </w:rPr>
      </w:pPr>
      <w:r w:rsidRPr="00C4492E">
        <w:rPr>
          <w:rFonts w:ascii="Times New Roman" w:hAnsi="Times New Roman" w:cs="Times New Roman"/>
          <w:noProof/>
          <w:sz w:val="24"/>
          <w:szCs w:val="24"/>
          <w:lang w:val="en-GB"/>
        </w:rPr>
        <w:drawing>
          <wp:inline distT="0" distB="0" distL="0" distR="0">
            <wp:extent cx="3591426" cy="3400900"/>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62.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591426" cy="3400900"/>
                    </a:xfrm>
                    <a:prstGeom prst="rect">
                      <a:avLst/>
                    </a:prstGeom>
                  </pic:spPr>
                </pic:pic>
              </a:graphicData>
            </a:graphic>
          </wp:inline>
        </w:drawing>
      </w:r>
    </w:p>
    <w:p w:rsidR="00266897" w:rsidRPr="00C4492E" w:rsidP="000518AD" w14:paraId="7A910586" w14:textId="49E70880">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United States and European Union sanctions are still in</w:t>
      </w:r>
      <w:r w:rsidRPr="00C4492E" w:rsidR="00437E95">
        <w:rPr>
          <w:rFonts w:ascii="Times New Roman" w:hAnsi="Times New Roman" w:cs="Times New Roman"/>
          <w:sz w:val="24"/>
          <w:szCs w:val="24"/>
          <w:lang w:val="en-GB"/>
        </w:rPr>
        <w:t xml:space="preserve"> place as of April 2022.</w:t>
      </w:r>
      <w:r w:rsidRPr="00C4492E">
        <w:rPr>
          <w:rFonts w:ascii="Times New Roman" w:hAnsi="Times New Roman" w:cs="Times New Roman"/>
          <w:sz w:val="24"/>
          <w:szCs w:val="24"/>
          <w:lang w:val="en-GB"/>
        </w:rPr>
        <w:t xml:space="preserve"> The EU announced the most recent extension of the sanctions until Jul</w:t>
      </w:r>
      <w:r w:rsidRPr="00C4492E" w:rsidR="00437E95">
        <w:rPr>
          <w:rFonts w:ascii="Times New Roman" w:hAnsi="Times New Roman" w:cs="Times New Roman"/>
          <w:sz w:val="24"/>
          <w:szCs w:val="24"/>
          <w:lang w:val="en-GB"/>
        </w:rPr>
        <w:t>y 31, 2022, in January 2022.</w:t>
      </w:r>
      <w:r w:rsidRPr="00C4492E">
        <w:rPr>
          <w:rFonts w:ascii="Times New Roman" w:hAnsi="Times New Roman" w:cs="Times New Roman"/>
          <w:sz w:val="24"/>
          <w:szCs w:val="24"/>
          <w:lang w:val="en-GB"/>
        </w:rPr>
        <w:t xml:space="preserve"> In response to Russia's invasion of Ukraine in February 2022, sanctions on Vladimir Putin and other government leaders were either enacted or significantly increased by the US, the EU, and other </w:t>
      </w:r>
      <w:r w:rsidRPr="00C4492E">
        <w:rPr>
          <w:rFonts w:ascii="Times New Roman" w:hAnsi="Times New Roman" w:cs="Times New Roman"/>
          <w:sz w:val="24"/>
          <w:szCs w:val="24"/>
          <w:lang w:val="en-GB"/>
        </w:rPr>
        <w:t>nations. They</w:t>
      </w:r>
      <w:r w:rsidRPr="00C4492E">
        <w:rPr>
          <w:rFonts w:ascii="Times New Roman" w:hAnsi="Times New Roman" w:cs="Times New Roman"/>
          <w:sz w:val="24"/>
          <w:szCs w:val="24"/>
          <w:lang w:val="en-GB"/>
        </w:rPr>
        <w:t xml:space="preserve"> also disconnected a few Ru</w:t>
      </w:r>
      <w:r w:rsidRPr="00C4492E" w:rsidR="00437E95">
        <w:rPr>
          <w:rFonts w:ascii="Times New Roman" w:hAnsi="Times New Roman" w:cs="Times New Roman"/>
          <w:sz w:val="24"/>
          <w:szCs w:val="24"/>
          <w:lang w:val="en-GB"/>
        </w:rPr>
        <w:t>ssian banks from SWIFT.</w:t>
      </w:r>
      <w:r w:rsidRPr="00C4492E">
        <w:rPr>
          <w:rFonts w:ascii="Times New Roman" w:hAnsi="Times New Roman" w:cs="Times New Roman"/>
          <w:sz w:val="24"/>
          <w:szCs w:val="24"/>
          <w:lang w:val="en-GB"/>
        </w:rPr>
        <w:t xml:space="preserve"> The 2022 Russian financial crisis was brought on by the boycott of Belarus and Russia. </w:t>
      </w:r>
    </w:p>
    <w:p w:rsidR="000518AD" w:rsidRPr="00C4492E" w:rsidP="00437E95" w14:paraId="37B988C9" w14:textId="7DA90FF1">
      <w:pPr>
        <w:pStyle w:val="NoSpacing"/>
        <w:rPr>
          <w:rFonts w:ascii="Times New Roman" w:hAnsi="Times New Roman" w:cs="Times New Roman"/>
          <w:sz w:val="24"/>
          <w:szCs w:val="24"/>
          <w:lang w:val="en-GB"/>
        </w:rPr>
      </w:pPr>
      <w:r w:rsidRPr="00C4492E">
        <w:rPr>
          <w:rFonts w:ascii="Times New Roman" w:hAnsi="Times New Roman" w:cs="Times New Roman"/>
          <w:sz w:val="24"/>
          <w:szCs w:val="24"/>
          <w:lang w:val="en-GB"/>
        </w:rPr>
        <w:t>In addition to tens of thousands of dead, the war has caused a refugee catastrophe. Late February 2022 saw the start of Europe's continuing refugee crisis following Russia's invasion of Ukraine. Over 8.2 million refugees from Ukraine h</w:t>
      </w:r>
      <w:r w:rsidRPr="00C4492E" w:rsidR="00437E95">
        <w:rPr>
          <w:rFonts w:ascii="Times New Roman" w:hAnsi="Times New Roman" w:cs="Times New Roman"/>
          <w:sz w:val="24"/>
          <w:szCs w:val="24"/>
          <w:lang w:val="en-GB"/>
        </w:rPr>
        <w:t>ave been registered in Europe</w:t>
      </w:r>
      <w:r w:rsidRPr="00C4492E">
        <w:rPr>
          <w:rFonts w:ascii="Times New Roman" w:hAnsi="Times New Roman" w:cs="Times New Roman"/>
          <w:sz w:val="24"/>
          <w:szCs w:val="24"/>
          <w:lang w:val="en-GB"/>
        </w:rPr>
        <w:t>, and by the end of May 2022, it was anticipated that 8 million more people were internally disp</w:t>
      </w:r>
      <w:r w:rsidRPr="00C4492E" w:rsidR="00437E95">
        <w:rPr>
          <w:rFonts w:ascii="Times New Roman" w:hAnsi="Times New Roman" w:cs="Times New Roman"/>
          <w:sz w:val="24"/>
          <w:szCs w:val="24"/>
          <w:lang w:val="en-GB"/>
        </w:rPr>
        <w:t>laced.</w:t>
      </w:r>
      <w:r w:rsidRPr="00C4492E">
        <w:rPr>
          <w:rFonts w:ascii="Times New Roman" w:hAnsi="Times New Roman" w:cs="Times New Roman"/>
          <w:sz w:val="24"/>
          <w:szCs w:val="24"/>
          <w:lang w:val="en-GB"/>
        </w:rPr>
        <w:t xml:space="preserve"> </w:t>
      </w:r>
      <w:r w:rsidRPr="00C4492E">
        <w:rPr>
          <w:rFonts w:ascii="Times New Roman" w:hAnsi="Times New Roman" w:cs="Times New Roman"/>
          <w:sz w:val="24"/>
          <w:szCs w:val="24"/>
          <w:lang w:val="en-GB"/>
        </w:rPr>
        <w:t xml:space="preserve">By 20 March, about a fifth of the nation's residents had </w:t>
      </w:r>
      <w:r w:rsidRPr="00C4492E" w:rsidR="00437E95">
        <w:rPr>
          <w:rFonts w:ascii="Times New Roman" w:hAnsi="Times New Roman" w:cs="Times New Roman"/>
          <w:sz w:val="24"/>
          <w:szCs w:val="24"/>
          <w:lang w:val="en-GB"/>
        </w:rPr>
        <w:t xml:space="preserve">left their homes in Ukraine. </w:t>
      </w:r>
      <w:r w:rsidRPr="00C4492E">
        <w:rPr>
          <w:rFonts w:ascii="Times New Roman" w:hAnsi="Times New Roman" w:cs="Times New Roman"/>
          <w:sz w:val="24"/>
          <w:szCs w:val="24"/>
          <w:lang w:val="en-GB"/>
        </w:rPr>
        <w:t>Most Ukrainian men between the ages of 18 and 60 are prohibited from leaving the country, while 90% of ref</w:t>
      </w:r>
      <w:r w:rsidRPr="00C4492E" w:rsidR="00437E95">
        <w:rPr>
          <w:rFonts w:ascii="Times New Roman" w:hAnsi="Times New Roman" w:cs="Times New Roman"/>
          <w:sz w:val="24"/>
          <w:szCs w:val="24"/>
          <w:lang w:val="en-GB"/>
        </w:rPr>
        <w:t>ugees are women and children.</w:t>
      </w:r>
      <w:r w:rsidRPr="00C4492E">
        <w:rPr>
          <w:rFonts w:ascii="Times New Roman" w:hAnsi="Times New Roman" w:cs="Times New Roman"/>
          <w:sz w:val="24"/>
          <w:szCs w:val="24"/>
          <w:lang w:val="en-GB"/>
        </w:rPr>
        <w:t xml:space="preserve"> By the 24th of March, a quarter of all Ukrainian children had already left their </w:t>
      </w:r>
      <w:r w:rsidRPr="00C4492E" w:rsidR="002D2B90">
        <w:rPr>
          <w:rFonts w:ascii="Times New Roman" w:hAnsi="Times New Roman" w:cs="Times New Roman"/>
          <w:sz w:val="24"/>
          <w:szCs w:val="24"/>
          <w:lang w:val="en-GB"/>
        </w:rPr>
        <w:t>families,</w:t>
      </w:r>
      <w:r w:rsidRPr="00C4492E">
        <w:rPr>
          <w:rFonts w:ascii="Times New Roman" w:hAnsi="Times New Roman" w:cs="Times New Roman"/>
          <w:sz w:val="24"/>
          <w:szCs w:val="24"/>
          <w:lang w:val="en-GB"/>
        </w:rPr>
        <w:t xml:space="preserve"> and more than half of all youngsters had done so. The invasion led to the fourth-bigges</w:t>
      </w:r>
      <w:r w:rsidRPr="00C4492E" w:rsidR="00437E95">
        <w:rPr>
          <w:rFonts w:ascii="Times New Roman" w:hAnsi="Times New Roman" w:cs="Times New Roman"/>
          <w:sz w:val="24"/>
          <w:szCs w:val="24"/>
          <w:lang w:val="en-GB"/>
        </w:rPr>
        <w:t>t refugee crisis in history,</w:t>
      </w:r>
      <w:r w:rsidRPr="00C4492E">
        <w:rPr>
          <w:rFonts w:ascii="Times New Roman" w:hAnsi="Times New Roman" w:cs="Times New Roman"/>
          <w:sz w:val="24"/>
          <w:szCs w:val="24"/>
          <w:lang w:val="en-GB"/>
        </w:rPr>
        <w:t xml:space="preserve"> the largest since Wo</w:t>
      </w:r>
      <w:r w:rsidRPr="00C4492E" w:rsidR="00437E95">
        <w:rPr>
          <w:rFonts w:ascii="Times New Roman" w:hAnsi="Times New Roman" w:cs="Times New Roman"/>
          <w:sz w:val="24"/>
          <w:szCs w:val="24"/>
          <w:lang w:val="en-GB"/>
        </w:rPr>
        <w:t>rld War II and its aftermath,</w:t>
      </w:r>
      <w:r w:rsidRPr="00C4492E">
        <w:rPr>
          <w:rFonts w:ascii="Times New Roman" w:hAnsi="Times New Roman" w:cs="Times New Roman"/>
          <w:sz w:val="24"/>
          <w:szCs w:val="24"/>
          <w:lang w:val="en-GB"/>
        </w:rPr>
        <w:t xml:space="preserve"> and the first of its type in Europe since </w:t>
      </w:r>
      <w:r w:rsidRPr="00C4492E" w:rsidR="00437E95">
        <w:rPr>
          <w:rFonts w:ascii="Times New Roman" w:hAnsi="Times New Roman" w:cs="Times New Roman"/>
          <w:sz w:val="24"/>
          <w:szCs w:val="24"/>
          <w:lang w:val="en-GB"/>
        </w:rPr>
        <w:t>the Yugoslav Wars in the 1990s.</w:t>
      </w:r>
      <w:r w:rsidRPr="00C4492E">
        <w:rPr>
          <w:rFonts w:ascii="Times New Roman" w:hAnsi="Times New Roman" w:cs="Times New Roman"/>
          <w:sz w:val="24"/>
          <w:szCs w:val="24"/>
          <w:lang w:val="en-GB"/>
        </w:rPr>
        <w:t xml:space="preserve"> It is the biggest refugee crisis of the twenty-first century and has the highest rate of global refugee flight.</w:t>
      </w:r>
    </w:p>
    <w:p w:rsidR="00331ECA" w:rsidRPr="00C4492E" w:rsidP="00437E95" w14:paraId="35EAFE72" w14:textId="77777777">
      <w:pPr>
        <w:pStyle w:val="NoSpacing"/>
        <w:rPr>
          <w:rFonts w:ascii="Times New Roman" w:hAnsi="Times New Roman" w:cs="Times New Roman"/>
          <w:sz w:val="24"/>
          <w:szCs w:val="24"/>
          <w:lang w:val="en-GB"/>
        </w:rPr>
      </w:pPr>
    </w:p>
    <w:p w:rsidR="00331ECA" w:rsidRPr="00C4492E" w:rsidP="00331ECA" w14:paraId="13302E96" w14:textId="2AC42BD3">
      <w:pPr>
        <w:pStyle w:val="NoSpacing"/>
        <w:numPr>
          <w:ilvl w:val="0"/>
          <w:numId w:val="7"/>
        </w:numPr>
        <w:pBdr>
          <w:bottom w:val="single" w:sz="4" w:space="1" w:color="auto"/>
        </w:pBdr>
        <w:rPr>
          <w:rFonts w:ascii="Times New Roman" w:hAnsi="Times New Roman" w:cs="Times New Roman"/>
          <w:b/>
          <w:bCs/>
          <w:sz w:val="24"/>
          <w:szCs w:val="24"/>
          <w:lang w:val="en-GB"/>
        </w:rPr>
      </w:pPr>
      <w:r w:rsidRPr="00C4492E">
        <w:rPr>
          <w:rFonts w:ascii="Times New Roman" w:hAnsi="Times New Roman" w:cs="Times New Roman"/>
          <w:b/>
          <w:bCs/>
          <w:sz w:val="24"/>
          <w:szCs w:val="24"/>
          <w:lang w:val="en-GB"/>
        </w:rPr>
        <w:t>Requests of the Parties</w:t>
      </w:r>
    </w:p>
    <w:p w:rsidR="00437E95" w:rsidRPr="00C4492E" w:rsidP="000518AD" w14:paraId="73704F00" w14:textId="77777777">
      <w:pPr>
        <w:pStyle w:val="NoSpacing"/>
        <w:rPr>
          <w:rFonts w:ascii="Times New Roman" w:hAnsi="Times New Roman" w:cs="Times New Roman"/>
          <w:sz w:val="24"/>
          <w:szCs w:val="24"/>
          <w:lang w:val="en-GB"/>
        </w:rPr>
      </w:pPr>
    </w:p>
    <w:p w:rsidR="00331ECA" w:rsidRPr="00C4492E" w:rsidP="009558D6" w14:paraId="42D20FEC" w14:textId="4A13159E">
      <w:pPr>
        <w:pStyle w:val="NoSpacing"/>
        <w:ind w:firstLine="0"/>
        <w:rPr>
          <w:rFonts w:ascii="Times New Roman" w:hAnsi="Times New Roman" w:cs="Times New Roman"/>
          <w:b/>
          <w:bCs/>
          <w:sz w:val="24"/>
          <w:szCs w:val="24"/>
          <w:lang w:val="en-GB"/>
        </w:rPr>
      </w:pPr>
      <w:r w:rsidRPr="00C4492E">
        <w:rPr>
          <w:rFonts w:ascii="Times New Roman" w:hAnsi="Times New Roman" w:cs="Times New Roman"/>
          <w:b/>
          <w:bCs/>
          <w:sz w:val="24"/>
          <w:szCs w:val="24"/>
          <w:lang w:val="en-GB"/>
        </w:rPr>
        <w:t>NATO</w:t>
      </w:r>
      <w:r w:rsidRPr="00C4492E" w:rsidR="003576B5">
        <w:rPr>
          <w:rFonts w:ascii="Times New Roman" w:hAnsi="Times New Roman" w:cs="Times New Roman"/>
          <w:b/>
          <w:bCs/>
          <w:sz w:val="24"/>
          <w:szCs w:val="24"/>
          <w:lang w:val="en-GB"/>
        </w:rPr>
        <w:t xml:space="preserve"> and Ukraine</w:t>
      </w:r>
    </w:p>
    <w:p w:rsidR="009558D6" w:rsidRPr="00C4492E" w:rsidP="009558D6" w14:paraId="3EC870DD" w14:textId="77777777">
      <w:pPr>
        <w:pStyle w:val="NoSpacing"/>
        <w:ind w:firstLine="0"/>
        <w:rPr>
          <w:rFonts w:ascii="Times New Roman" w:hAnsi="Times New Roman" w:cs="Times New Roman"/>
          <w:b/>
          <w:bCs/>
          <w:sz w:val="24"/>
          <w:szCs w:val="24"/>
          <w:lang w:val="en-GB"/>
        </w:rPr>
      </w:pPr>
    </w:p>
    <w:p w:rsidR="009558D6" w:rsidRPr="009558D6" w:rsidP="009558D6" w14:paraId="39D0B782" w14:textId="4DF6F4FA">
      <w:pPr>
        <w:shd w:val="clear" w:color="auto" w:fill="FFFFFF"/>
        <w:spacing w:after="360" w:line="240" w:lineRule="auto"/>
        <w:rPr>
          <w:rFonts w:ascii="Times New Roman" w:eastAsia="Times New Roman" w:hAnsi="Times New Roman" w:cs="Times New Roman"/>
          <w:color w:val="1F1F1F"/>
          <w:sz w:val="24"/>
          <w:szCs w:val="24"/>
          <w:lang w:val="en-GB"/>
        </w:rPr>
      </w:pPr>
      <w:r w:rsidRPr="009558D6">
        <w:rPr>
          <w:rFonts w:ascii="Times New Roman" w:eastAsia="Times New Roman" w:hAnsi="Times New Roman" w:cs="Times New Roman"/>
          <w:color w:val="1F1F1F"/>
          <w:sz w:val="24"/>
          <w:szCs w:val="24"/>
          <w:lang w:val="en-GB"/>
        </w:rPr>
        <w:t>NATO</w:t>
      </w:r>
      <w:r w:rsidRPr="00C4492E" w:rsidR="003576B5">
        <w:rPr>
          <w:rFonts w:ascii="Times New Roman" w:eastAsia="Times New Roman" w:hAnsi="Times New Roman" w:cs="Times New Roman"/>
          <w:color w:val="1F1F1F"/>
          <w:sz w:val="24"/>
          <w:szCs w:val="24"/>
          <w:lang w:val="en-GB"/>
        </w:rPr>
        <w:t xml:space="preserve"> and Ukraine have</w:t>
      </w:r>
      <w:r w:rsidRPr="009558D6">
        <w:rPr>
          <w:rFonts w:ascii="Times New Roman" w:eastAsia="Times New Roman" w:hAnsi="Times New Roman" w:cs="Times New Roman"/>
          <w:color w:val="1F1F1F"/>
          <w:sz w:val="24"/>
          <w:szCs w:val="24"/>
          <w:lang w:val="en-GB"/>
        </w:rPr>
        <w:t xml:space="preserve"> made some demands </w:t>
      </w:r>
      <w:r w:rsidRPr="00C4492E" w:rsidR="003576B5">
        <w:rPr>
          <w:rFonts w:ascii="Times New Roman" w:eastAsia="Times New Roman" w:hAnsi="Times New Roman" w:cs="Times New Roman"/>
          <w:color w:val="1F1F1F"/>
          <w:sz w:val="24"/>
          <w:szCs w:val="24"/>
          <w:lang w:val="en-GB"/>
        </w:rPr>
        <w:t>from</w:t>
      </w:r>
      <w:r w:rsidRPr="009558D6">
        <w:rPr>
          <w:rFonts w:ascii="Times New Roman" w:eastAsia="Times New Roman" w:hAnsi="Times New Roman" w:cs="Times New Roman"/>
          <w:color w:val="1F1F1F"/>
          <w:sz w:val="24"/>
          <w:szCs w:val="24"/>
          <w:lang w:val="en-GB"/>
        </w:rPr>
        <w:t xml:space="preserve"> Russia in response to the invasion of Ukraine. These demands </w:t>
      </w:r>
      <w:r w:rsidRPr="00C4492E" w:rsidR="003576B5">
        <w:rPr>
          <w:rFonts w:ascii="Times New Roman" w:eastAsia="Times New Roman" w:hAnsi="Times New Roman" w:cs="Times New Roman"/>
          <w:color w:val="1F1F1F"/>
          <w:sz w:val="24"/>
          <w:szCs w:val="24"/>
          <w:lang w:val="en-GB"/>
        </w:rPr>
        <w:t>are</w:t>
      </w:r>
      <w:r w:rsidRPr="009558D6">
        <w:rPr>
          <w:rFonts w:ascii="Times New Roman" w:eastAsia="Times New Roman" w:hAnsi="Times New Roman" w:cs="Times New Roman"/>
          <w:color w:val="1F1F1F"/>
          <w:sz w:val="24"/>
          <w:szCs w:val="24"/>
          <w:lang w:val="en-GB"/>
        </w:rPr>
        <w:t>:</w:t>
      </w:r>
    </w:p>
    <w:p w:rsidR="009558D6" w:rsidRPr="009558D6" w:rsidP="009558D6" w14:paraId="171CC0C8" w14:textId="77777777">
      <w:pPr>
        <w:numPr>
          <w:ilvl w:val="0"/>
          <w:numId w:val="41"/>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9558D6">
        <w:rPr>
          <w:rFonts w:ascii="Times New Roman" w:eastAsia="Times New Roman" w:hAnsi="Times New Roman" w:cs="Times New Roman"/>
          <w:color w:val="1F1F1F"/>
          <w:sz w:val="24"/>
          <w:szCs w:val="24"/>
          <w:lang w:val="en-GB"/>
        </w:rPr>
        <w:t>Immediate and complete withdrawal of all Russian forces from Ukraine.</w:t>
      </w:r>
    </w:p>
    <w:p w:rsidR="009558D6" w:rsidRPr="009558D6" w:rsidP="009558D6" w14:paraId="451C883B" w14:textId="77777777">
      <w:pPr>
        <w:numPr>
          <w:ilvl w:val="0"/>
          <w:numId w:val="41"/>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9558D6">
        <w:rPr>
          <w:rFonts w:ascii="Times New Roman" w:eastAsia="Times New Roman" w:hAnsi="Times New Roman" w:cs="Times New Roman"/>
          <w:color w:val="1F1F1F"/>
          <w:sz w:val="24"/>
          <w:szCs w:val="24"/>
          <w:lang w:val="en-GB"/>
        </w:rPr>
        <w:t>Respect for Ukraine's sovereignty and territorial integrity.</w:t>
      </w:r>
    </w:p>
    <w:p w:rsidR="009558D6" w:rsidRPr="009558D6" w:rsidP="009558D6" w14:paraId="72A31586" w14:textId="77777777">
      <w:pPr>
        <w:numPr>
          <w:ilvl w:val="0"/>
          <w:numId w:val="41"/>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9558D6">
        <w:rPr>
          <w:rFonts w:ascii="Times New Roman" w:eastAsia="Times New Roman" w:hAnsi="Times New Roman" w:cs="Times New Roman"/>
          <w:color w:val="1F1F1F"/>
          <w:sz w:val="24"/>
          <w:szCs w:val="24"/>
          <w:lang w:val="en-GB"/>
        </w:rPr>
        <w:t>A commitment to resolve disputes peacefully and following international law.</w:t>
      </w:r>
    </w:p>
    <w:p w:rsidR="009558D6" w:rsidRPr="009558D6" w:rsidP="009558D6" w14:paraId="757DAA91" w14:textId="77777777">
      <w:pPr>
        <w:numPr>
          <w:ilvl w:val="0"/>
          <w:numId w:val="41"/>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9558D6">
        <w:rPr>
          <w:rFonts w:ascii="Times New Roman" w:eastAsia="Times New Roman" w:hAnsi="Times New Roman" w:cs="Times New Roman"/>
          <w:color w:val="1F1F1F"/>
          <w:sz w:val="24"/>
          <w:szCs w:val="24"/>
          <w:lang w:val="en-GB"/>
        </w:rPr>
        <w:t>A commitment to de-escalation and confidence-building measures.</w:t>
      </w:r>
    </w:p>
    <w:p w:rsidR="009558D6" w:rsidRPr="009558D6" w:rsidP="009558D6" w14:paraId="7105644D" w14:textId="77777777">
      <w:pPr>
        <w:numPr>
          <w:ilvl w:val="0"/>
          <w:numId w:val="41"/>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9558D6">
        <w:rPr>
          <w:rFonts w:ascii="Times New Roman" w:eastAsia="Times New Roman" w:hAnsi="Times New Roman" w:cs="Times New Roman"/>
          <w:color w:val="1F1F1F"/>
          <w:sz w:val="24"/>
          <w:szCs w:val="24"/>
          <w:lang w:val="en-GB"/>
        </w:rPr>
        <w:t>A commitment to transparency and accountability for human rights violations.</w:t>
      </w:r>
    </w:p>
    <w:p w:rsidR="009558D6" w:rsidRPr="009558D6" w:rsidP="009558D6" w14:paraId="76E5BFE7" w14:textId="77777777">
      <w:pPr>
        <w:shd w:val="clear" w:color="auto" w:fill="FFFFFF"/>
        <w:spacing w:before="360" w:after="360" w:line="240" w:lineRule="auto"/>
        <w:rPr>
          <w:rFonts w:ascii="Times New Roman" w:eastAsia="Times New Roman" w:hAnsi="Times New Roman" w:cs="Times New Roman"/>
          <w:color w:val="1F1F1F"/>
          <w:sz w:val="24"/>
          <w:szCs w:val="24"/>
          <w:lang w:val="en-GB"/>
        </w:rPr>
      </w:pPr>
      <w:r w:rsidRPr="009558D6">
        <w:rPr>
          <w:rFonts w:ascii="Times New Roman" w:eastAsia="Times New Roman" w:hAnsi="Times New Roman" w:cs="Times New Roman"/>
          <w:color w:val="1F1F1F"/>
          <w:sz w:val="24"/>
          <w:szCs w:val="24"/>
          <w:lang w:val="en-GB"/>
        </w:rPr>
        <w:t>NATO has also called on Russia to provide humanitarian assistance to the people of Ukraine and to allow safe passage for civilians to leave the country.</w:t>
      </w:r>
    </w:p>
    <w:p w:rsidR="009558D6" w:rsidRPr="009558D6" w:rsidP="009558D6" w14:paraId="66FFEA57" w14:textId="77777777">
      <w:pPr>
        <w:shd w:val="clear" w:color="auto" w:fill="FFFFFF"/>
        <w:spacing w:before="360" w:after="360" w:line="240" w:lineRule="auto"/>
        <w:rPr>
          <w:rFonts w:ascii="Times New Roman" w:eastAsia="Times New Roman" w:hAnsi="Times New Roman" w:cs="Times New Roman"/>
          <w:color w:val="1F1F1F"/>
          <w:sz w:val="24"/>
          <w:szCs w:val="24"/>
          <w:lang w:val="en-GB"/>
        </w:rPr>
      </w:pPr>
      <w:r w:rsidRPr="009558D6">
        <w:rPr>
          <w:rFonts w:ascii="Times New Roman" w:eastAsia="Times New Roman" w:hAnsi="Times New Roman" w:cs="Times New Roman"/>
          <w:color w:val="1F1F1F"/>
          <w:sz w:val="24"/>
          <w:szCs w:val="24"/>
          <w:lang w:val="en-GB"/>
        </w:rPr>
        <w:t>Russia has so far rejected NATO's demands. The war in Ukraine continues, and it is unclear when or how it will end.</w:t>
      </w:r>
    </w:p>
    <w:p w:rsidR="009558D6" w:rsidRPr="00C4492E" w:rsidP="009558D6" w14:paraId="247F1B78" w14:textId="77777777">
      <w:pPr>
        <w:pStyle w:val="NoSpacing"/>
        <w:ind w:firstLine="0"/>
        <w:rPr>
          <w:rFonts w:ascii="Times New Roman" w:hAnsi="Times New Roman" w:cs="Times New Roman"/>
          <w:b/>
          <w:bCs/>
          <w:sz w:val="24"/>
          <w:szCs w:val="24"/>
          <w:lang w:val="en-GB"/>
        </w:rPr>
      </w:pPr>
    </w:p>
    <w:p w:rsidR="009558D6" w:rsidRPr="00C4492E" w:rsidP="009558D6" w14:paraId="5F6C71DA" w14:textId="62896C31">
      <w:pPr>
        <w:pStyle w:val="NoSpacing"/>
        <w:ind w:firstLine="0"/>
        <w:rPr>
          <w:rFonts w:ascii="Times New Roman" w:hAnsi="Times New Roman" w:cs="Times New Roman"/>
          <w:b/>
          <w:bCs/>
          <w:sz w:val="24"/>
          <w:szCs w:val="24"/>
          <w:lang w:val="en-GB"/>
        </w:rPr>
      </w:pPr>
      <w:r w:rsidRPr="00C4492E">
        <w:rPr>
          <w:rFonts w:ascii="Times New Roman" w:hAnsi="Times New Roman" w:cs="Times New Roman"/>
          <w:b/>
          <w:bCs/>
          <w:sz w:val="24"/>
          <w:szCs w:val="24"/>
          <w:lang w:val="en-GB"/>
        </w:rPr>
        <w:t>Russian Federation</w:t>
      </w:r>
    </w:p>
    <w:p w:rsidR="009558D6" w:rsidRPr="00C4492E" w:rsidP="009558D6" w14:paraId="5CBE208F" w14:textId="77777777">
      <w:pPr>
        <w:pStyle w:val="NoSpacing"/>
        <w:ind w:firstLine="0"/>
        <w:rPr>
          <w:rFonts w:ascii="Times New Roman" w:hAnsi="Times New Roman" w:cs="Times New Roman"/>
          <w:b/>
          <w:bCs/>
          <w:sz w:val="24"/>
          <w:szCs w:val="24"/>
          <w:lang w:val="en-GB"/>
        </w:rPr>
      </w:pPr>
    </w:p>
    <w:p w:rsidR="003576B5" w:rsidRPr="003576B5" w:rsidP="003576B5" w14:paraId="160CDBB2" w14:textId="77777777">
      <w:pPr>
        <w:shd w:val="clear" w:color="auto" w:fill="FFFFFF"/>
        <w:spacing w:after="360" w:line="240" w:lineRule="auto"/>
        <w:rPr>
          <w:rFonts w:ascii="Times New Roman" w:eastAsia="Times New Roman" w:hAnsi="Times New Roman" w:cs="Times New Roman"/>
          <w:color w:val="1F1F1F"/>
          <w:sz w:val="24"/>
          <w:szCs w:val="24"/>
          <w:lang w:val="en-GB"/>
        </w:rPr>
      </w:pPr>
      <w:r w:rsidRPr="003576B5">
        <w:rPr>
          <w:rFonts w:ascii="Times New Roman" w:eastAsia="Times New Roman" w:hAnsi="Times New Roman" w:cs="Times New Roman"/>
          <w:color w:val="1F1F1F"/>
          <w:sz w:val="24"/>
          <w:szCs w:val="24"/>
          <w:lang w:val="en-GB"/>
        </w:rPr>
        <w:t>Russia has stated that it wants to achieve several goals in Ukraine, including:</w:t>
      </w:r>
    </w:p>
    <w:p w:rsidR="003576B5" w:rsidRPr="003576B5" w:rsidP="003576B5" w14:paraId="06550180" w14:textId="77777777">
      <w:pPr>
        <w:numPr>
          <w:ilvl w:val="0"/>
          <w:numId w:val="42"/>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3576B5">
        <w:rPr>
          <w:rFonts w:ascii="Times New Roman" w:eastAsia="Times New Roman" w:hAnsi="Times New Roman" w:cs="Times New Roman"/>
          <w:color w:val="1F1F1F"/>
          <w:sz w:val="24"/>
          <w:szCs w:val="24"/>
          <w:lang w:val="en-GB"/>
        </w:rPr>
        <w:t>Neutrality: Russia wants Ukraine to declare itself a neutral country and renounce its membership in NATO.</w:t>
      </w:r>
    </w:p>
    <w:p w:rsidR="003576B5" w:rsidRPr="003576B5" w:rsidP="003576B5" w14:paraId="06274A12" w14:textId="77777777">
      <w:pPr>
        <w:numPr>
          <w:ilvl w:val="0"/>
          <w:numId w:val="42"/>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3576B5">
        <w:rPr>
          <w:rFonts w:ascii="Times New Roman" w:eastAsia="Times New Roman" w:hAnsi="Times New Roman" w:cs="Times New Roman"/>
          <w:color w:val="1F1F1F"/>
          <w:sz w:val="24"/>
          <w:szCs w:val="24"/>
          <w:lang w:val="en-GB"/>
        </w:rPr>
        <w:t>Demilitarization: Russia wants Ukraine to demilitarize and give up its heavy weapons.</w:t>
      </w:r>
    </w:p>
    <w:p w:rsidR="003576B5" w:rsidRPr="003576B5" w:rsidP="003576B5" w14:paraId="2C513B5A" w14:textId="77777777">
      <w:pPr>
        <w:numPr>
          <w:ilvl w:val="0"/>
          <w:numId w:val="42"/>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3576B5">
        <w:rPr>
          <w:rFonts w:ascii="Times New Roman" w:eastAsia="Times New Roman" w:hAnsi="Times New Roman" w:cs="Times New Roman"/>
          <w:color w:val="1F1F1F"/>
          <w:sz w:val="24"/>
          <w:szCs w:val="24"/>
          <w:lang w:val="en-GB"/>
        </w:rPr>
        <w:t>"Denazification": Russia claims that Ukraine is controlled by neo-Nazis and that it wants to "de-Nazify" the country. This goal is controversial and has been criticized by many as a pretext for war.</w:t>
      </w:r>
    </w:p>
    <w:p w:rsidR="003576B5" w:rsidRPr="003576B5" w:rsidP="003576B5" w14:paraId="435EC8FB" w14:textId="77777777">
      <w:pPr>
        <w:numPr>
          <w:ilvl w:val="0"/>
          <w:numId w:val="42"/>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3576B5">
        <w:rPr>
          <w:rFonts w:ascii="Times New Roman" w:eastAsia="Times New Roman" w:hAnsi="Times New Roman" w:cs="Times New Roman"/>
          <w:color w:val="1F1F1F"/>
          <w:sz w:val="24"/>
          <w:szCs w:val="24"/>
          <w:lang w:val="en-GB"/>
        </w:rPr>
        <w:t>Recognition of Crimea: Russia wants Ukraine to recognize the annexation of Crimea as Russian territory.</w:t>
      </w:r>
    </w:p>
    <w:p w:rsidR="003576B5" w:rsidRPr="003576B5" w:rsidP="003576B5" w14:paraId="2651247F" w14:textId="77777777">
      <w:pPr>
        <w:numPr>
          <w:ilvl w:val="0"/>
          <w:numId w:val="42"/>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3576B5">
        <w:rPr>
          <w:rFonts w:ascii="Times New Roman" w:eastAsia="Times New Roman" w:hAnsi="Times New Roman" w:cs="Times New Roman"/>
          <w:color w:val="1F1F1F"/>
          <w:sz w:val="24"/>
          <w:szCs w:val="24"/>
          <w:lang w:val="en-GB"/>
        </w:rPr>
        <w:t>Recognition of Donbas: Russia wants Ukraine to recognize the independence of the self-proclaimed Donetsk and Luhansk People's Republics in eastern Ukraine.</w:t>
      </w:r>
    </w:p>
    <w:p w:rsidR="003576B5" w:rsidRPr="00C4492E" w:rsidP="003576B5" w14:paraId="11F1D16A" w14:textId="77777777">
      <w:pPr>
        <w:shd w:val="clear" w:color="auto" w:fill="FFFFFF"/>
        <w:spacing w:before="360" w:after="360" w:line="240" w:lineRule="auto"/>
        <w:rPr>
          <w:rFonts w:ascii="Times New Roman" w:eastAsia="Times New Roman" w:hAnsi="Times New Roman" w:cs="Times New Roman"/>
          <w:color w:val="1F1F1F"/>
          <w:sz w:val="24"/>
          <w:szCs w:val="24"/>
          <w:lang w:val="en-GB"/>
        </w:rPr>
      </w:pPr>
      <w:r w:rsidRPr="003576B5">
        <w:rPr>
          <w:rFonts w:ascii="Times New Roman" w:eastAsia="Times New Roman" w:hAnsi="Times New Roman" w:cs="Times New Roman"/>
          <w:color w:val="1F1F1F"/>
          <w:sz w:val="24"/>
          <w:szCs w:val="24"/>
          <w:lang w:val="en-GB"/>
        </w:rPr>
        <w:t>It is unclear whether Russia will be able to achieve all of its goals in Ukraine. The war is ongoing, and it is possible that the conflict will escalate or that a negotiated settlement will be reached.</w:t>
      </w:r>
    </w:p>
    <w:p w:rsidR="003576B5" w:rsidRPr="003576B5" w:rsidP="003576B5" w14:paraId="101D0243" w14:textId="77777777">
      <w:pPr>
        <w:shd w:val="clear" w:color="auto" w:fill="FFFFFF"/>
        <w:spacing w:before="360" w:after="360" w:line="240" w:lineRule="auto"/>
        <w:rPr>
          <w:rFonts w:ascii="Times New Roman" w:eastAsia="Times New Roman" w:hAnsi="Times New Roman" w:cs="Times New Roman"/>
          <w:b/>
          <w:bCs/>
          <w:color w:val="1F1F1F"/>
          <w:sz w:val="24"/>
          <w:szCs w:val="24"/>
          <w:lang w:val="en-GB"/>
        </w:rPr>
      </w:pPr>
    </w:p>
    <w:p w:rsidR="009558D6" w:rsidRPr="00C4492E" w:rsidP="009558D6" w14:paraId="205CF086" w14:textId="77777777">
      <w:pPr>
        <w:pStyle w:val="NoSpacing"/>
        <w:ind w:firstLine="0"/>
        <w:rPr>
          <w:rFonts w:ascii="Times New Roman" w:hAnsi="Times New Roman" w:cs="Times New Roman"/>
          <w:b/>
          <w:bCs/>
          <w:sz w:val="24"/>
          <w:szCs w:val="24"/>
          <w:lang w:val="en-GB"/>
        </w:rPr>
      </w:pPr>
    </w:p>
    <w:p w:rsidR="009558D6" w:rsidRPr="00C4492E" w:rsidP="000518AD" w14:paraId="072C31D7" w14:textId="77777777">
      <w:pPr>
        <w:pStyle w:val="NoSpacing"/>
        <w:rPr>
          <w:rFonts w:ascii="Times New Roman" w:hAnsi="Times New Roman" w:cs="Times New Roman"/>
          <w:sz w:val="24"/>
          <w:szCs w:val="24"/>
          <w:lang w:val="en-GB"/>
        </w:rPr>
      </w:pPr>
    </w:p>
    <w:p w:rsidR="009558D6" w:rsidRPr="00C4492E" w:rsidP="000518AD" w14:paraId="7891A2A4" w14:textId="77777777">
      <w:pPr>
        <w:pStyle w:val="NoSpacing"/>
        <w:rPr>
          <w:rFonts w:ascii="Times New Roman" w:hAnsi="Times New Roman" w:cs="Times New Roman"/>
          <w:sz w:val="24"/>
          <w:szCs w:val="24"/>
          <w:lang w:val="en-GB"/>
        </w:rPr>
      </w:pPr>
    </w:p>
    <w:p w:rsidR="00C20F27" w:rsidRPr="00C4492E" w:rsidP="00C20F27" w14:paraId="63811914" w14:textId="00707476">
      <w:pPr>
        <w:pStyle w:val="ListParagraph"/>
        <w:numPr>
          <w:ilvl w:val="0"/>
          <w:numId w:val="22"/>
        </w:numPr>
        <w:pBdr>
          <w:bottom w:val="single" w:sz="4" w:space="1" w:color="auto"/>
        </w:pBdr>
        <w:spacing w:line="360" w:lineRule="auto"/>
        <w:rPr>
          <w:rFonts w:ascii="Times New Roman" w:eastAsia="Times New Roman" w:hAnsi="Times New Roman" w:cs="Times New Roman"/>
          <w:b/>
          <w:bCs/>
          <w:sz w:val="28"/>
          <w:szCs w:val="28"/>
          <w:lang w:val="en-GB"/>
        </w:rPr>
      </w:pPr>
      <w:r w:rsidRPr="00C4492E">
        <w:rPr>
          <w:rFonts w:ascii="Times New Roman" w:eastAsia="Times New Roman" w:hAnsi="Times New Roman" w:cs="Times New Roman"/>
          <w:b/>
          <w:bCs/>
          <w:sz w:val="32"/>
          <w:szCs w:val="32"/>
          <w:lang w:val="en-GB"/>
        </w:rPr>
        <w:t>Approaches of the Other Countries and Organizations</w:t>
      </w:r>
    </w:p>
    <w:p w:rsidR="00C20F27" w:rsidRPr="00C4492E" w:rsidP="00C20F27" w14:paraId="7ADB1F30" w14:textId="77777777">
      <w:pPr>
        <w:pStyle w:val="ListParagraph"/>
        <w:pBdr>
          <w:bottom w:val="single" w:sz="4" w:space="1" w:color="auto"/>
        </w:pBdr>
        <w:spacing w:line="360" w:lineRule="auto"/>
        <w:ind w:left="1080"/>
        <w:rPr>
          <w:rFonts w:ascii="Times New Roman" w:eastAsia="Times New Roman" w:hAnsi="Times New Roman" w:cs="Times New Roman"/>
          <w:b/>
          <w:bCs/>
          <w:i/>
          <w:iCs/>
          <w:sz w:val="28"/>
          <w:szCs w:val="28"/>
          <w:lang w:val="en-GB"/>
        </w:rPr>
      </w:pPr>
    </w:p>
    <w:p w:rsidR="008A094D" w:rsidRPr="00C4492E" w:rsidP="00C20F27" w14:paraId="71573F53" w14:textId="388B027B">
      <w:pPr>
        <w:pStyle w:val="ListParagraph"/>
        <w:numPr>
          <w:ilvl w:val="0"/>
          <w:numId w:val="34"/>
        </w:numPr>
        <w:pBdr>
          <w:bottom w:val="single" w:sz="4" w:space="1" w:color="auto"/>
        </w:pBdr>
        <w:spacing w:before="240" w:after="240"/>
        <w:rPr>
          <w:rFonts w:ascii="Times New Roman" w:eastAsia="Times New Roman" w:hAnsi="Times New Roman" w:cs="Times New Roman"/>
          <w:b/>
          <w:bCs/>
          <w:sz w:val="28"/>
          <w:szCs w:val="28"/>
          <w:lang w:val="en-GB"/>
        </w:rPr>
      </w:pPr>
      <w:r w:rsidRPr="00C4492E">
        <w:rPr>
          <w:rFonts w:ascii="Times New Roman" w:eastAsia="Times New Roman" w:hAnsi="Times New Roman" w:cs="Times New Roman"/>
          <w:b/>
          <w:bCs/>
          <w:i/>
          <w:iCs/>
          <w:sz w:val="28"/>
          <w:szCs w:val="28"/>
          <w:lang w:val="en-GB"/>
        </w:rPr>
        <w:t>NATO’S Attitude</w:t>
      </w:r>
    </w:p>
    <w:p w:rsidR="0057764F" w:rsidRPr="00C4492E" w:rsidP="000518AD" w14:paraId="1394863B" w14:textId="4E069252">
      <w:pPr>
        <w:spacing w:before="240" w:after="240"/>
        <w:rPr>
          <w:rFonts w:ascii="Times New Roman" w:eastAsia="Times New Roman" w:hAnsi="Times New Roman" w:cs="Times New Roman"/>
          <w:sz w:val="24"/>
          <w:szCs w:val="24"/>
          <w:lang w:val="en-GB"/>
        </w:rPr>
      </w:pPr>
      <w:bookmarkStart w:id="0" w:name="_ik7a08eb26f7" w:colFirst="0" w:colLast="0"/>
      <w:bookmarkEnd w:id="0"/>
      <w:r w:rsidRPr="00C4492E">
        <w:rPr>
          <w:rFonts w:ascii="Times New Roman" w:eastAsia="Times New Roman" w:hAnsi="Times New Roman" w:cs="Times New Roman"/>
          <w:sz w:val="24"/>
          <w:szCs w:val="24"/>
          <w:lang w:val="en-GB"/>
        </w:rPr>
        <w:t xml:space="preserve">              Russian military aircraft frequently fly over the Baltic and Black Seas without indicating their location or contacting air traffic controllers, potentially endangering commercial aircraft. Late in April 2022, NATO planes launched many scrambles to detect and intercept these aircraft as they approached alliance airspace. The interceptions were carried out safely and routinely, and the Russian aircraft ne</w:t>
      </w:r>
      <w:r w:rsidRPr="00C4492E" w:rsidR="00331ECA">
        <w:rPr>
          <w:rFonts w:ascii="Times New Roman" w:eastAsia="Times New Roman" w:hAnsi="Times New Roman" w:cs="Times New Roman"/>
          <w:sz w:val="24"/>
          <w:szCs w:val="24"/>
          <w:lang w:val="en-GB"/>
        </w:rPr>
        <w:t xml:space="preserve">ver entered NATO airspace. </w:t>
      </w:r>
      <w:r w:rsidRPr="00C4492E">
        <w:rPr>
          <w:rFonts w:ascii="Times New Roman" w:eastAsia="Times New Roman" w:hAnsi="Times New Roman" w:cs="Times New Roman"/>
          <w:sz w:val="24"/>
          <w:szCs w:val="24"/>
          <w:lang w:val="en-GB"/>
        </w:rPr>
        <w:t>Despite calling the situation a NATO-instigated proxy war, Russian Foreign Minister Sergey Lavrov stated: "We don't think we're at war with NATO... Sadly, NATO thinks that</w:t>
      </w:r>
      <w:r w:rsidRPr="00C4492E" w:rsidR="00331ECA">
        <w:rPr>
          <w:rFonts w:ascii="Times New Roman" w:eastAsia="Times New Roman" w:hAnsi="Times New Roman" w:cs="Times New Roman"/>
          <w:sz w:val="24"/>
          <w:szCs w:val="24"/>
          <w:lang w:val="en-GB"/>
        </w:rPr>
        <w:t xml:space="preserve"> it is at war with Russia. </w:t>
      </w:r>
      <w:r w:rsidRPr="00C4492E">
        <w:rPr>
          <w:rFonts w:ascii="Times New Roman" w:eastAsia="Times New Roman" w:hAnsi="Times New Roman" w:cs="Times New Roman"/>
          <w:sz w:val="24"/>
          <w:szCs w:val="24"/>
          <w:lang w:val="en-GB"/>
        </w:rPr>
        <w:t>Boris Johnson, the prime minister of Great Britain, denied Lavrov's claim that NATO is waging a "proxy war" in Ukraine.</w:t>
      </w:r>
    </w:p>
    <w:p w:rsidR="00B32ECF" w:rsidRPr="00C4492E" w:rsidP="000518AD" w14:paraId="6B2BB49E" w14:textId="1F748E0E">
      <w:pPr>
        <w:spacing w:before="240" w:after="24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The NATO-Russia Council convened on January 12, 2022, at NATO's headquarters in Brussels to talk about Russia's military </w:t>
      </w:r>
      <w:r w:rsidRPr="00C4492E" w:rsidR="00B31497">
        <w:rPr>
          <w:rFonts w:ascii="Times New Roman" w:eastAsia="Times New Roman" w:hAnsi="Times New Roman" w:cs="Times New Roman"/>
          <w:sz w:val="24"/>
          <w:szCs w:val="24"/>
          <w:lang w:val="en-GB"/>
        </w:rPr>
        <w:t>build-up</w:t>
      </w:r>
      <w:r w:rsidRPr="00C4492E">
        <w:rPr>
          <w:rFonts w:ascii="Times New Roman" w:eastAsia="Times New Roman" w:hAnsi="Times New Roman" w:cs="Times New Roman"/>
          <w:sz w:val="24"/>
          <w:szCs w:val="24"/>
          <w:lang w:val="en-GB"/>
        </w:rPr>
        <w:t xml:space="preserve"> near its border with Ukraine and its demands for security guarantees in Europe. U.S. Deputy Secretary of State Wendy Sherman, NATO Secretary General Jens Stoltenberg, Russian Deputy Foreign Minister Alexander </w:t>
      </w:r>
      <w:r w:rsidRPr="00C4492E">
        <w:rPr>
          <w:rFonts w:ascii="Times New Roman" w:eastAsia="Times New Roman" w:hAnsi="Times New Roman" w:cs="Times New Roman"/>
          <w:sz w:val="24"/>
          <w:szCs w:val="24"/>
          <w:lang w:val="en-GB"/>
        </w:rPr>
        <w:t>Grushko</w:t>
      </w:r>
      <w:r w:rsidRPr="00C4492E">
        <w:rPr>
          <w:rFonts w:ascii="Times New Roman" w:eastAsia="Times New Roman" w:hAnsi="Times New Roman" w:cs="Times New Roman"/>
          <w:sz w:val="24"/>
          <w:szCs w:val="24"/>
          <w:lang w:val="en-GB"/>
        </w:rPr>
        <w:t xml:space="preserve">, and Russian Deputy Minister of </w:t>
      </w:r>
      <w:r w:rsidRPr="00C4492E" w:rsidR="00B31497">
        <w:rPr>
          <w:rFonts w:ascii="Times New Roman" w:eastAsia="Times New Roman" w:hAnsi="Times New Roman" w:cs="Times New Roman"/>
          <w:sz w:val="24"/>
          <w:szCs w:val="24"/>
          <w:lang w:val="en-GB"/>
        </w:rPr>
        <w:t>Defence</w:t>
      </w:r>
      <w:r w:rsidRPr="00C4492E">
        <w:rPr>
          <w:rFonts w:ascii="Times New Roman" w:eastAsia="Times New Roman" w:hAnsi="Times New Roman" w:cs="Times New Roman"/>
          <w:sz w:val="24"/>
          <w:szCs w:val="24"/>
          <w:lang w:val="en-GB"/>
        </w:rPr>
        <w:t xml:space="preserve"> Colonel General Alexander Fomin led the respective delegations.</w:t>
      </w:r>
    </w:p>
    <w:p w:rsidR="00B32ECF" w:rsidRPr="00C4492E" w:rsidP="000518AD" w14:paraId="03041DA0" w14:textId="14A2CD11">
      <w:pPr>
        <w:spacing w:before="240" w:after="24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NATO Secretary-General Jens Stoltenberg claimed that it looked like Russia was continuing its military </w:t>
      </w:r>
      <w:r w:rsidRPr="00C4492E" w:rsidR="00B31497">
        <w:rPr>
          <w:rFonts w:ascii="Times New Roman" w:eastAsia="Times New Roman" w:hAnsi="Times New Roman" w:cs="Times New Roman"/>
          <w:sz w:val="24"/>
          <w:szCs w:val="24"/>
          <w:lang w:val="en-GB"/>
        </w:rPr>
        <w:t>build-up</w:t>
      </w:r>
      <w:r w:rsidRPr="00C4492E">
        <w:rPr>
          <w:rFonts w:ascii="Times New Roman" w:eastAsia="Times New Roman" w:hAnsi="Times New Roman" w:cs="Times New Roman"/>
          <w:sz w:val="24"/>
          <w:szCs w:val="24"/>
          <w:lang w:val="en-GB"/>
        </w:rPr>
        <w:t xml:space="preserve"> despite Moscow's assertion on 16 February 2022 that military training in the Crimea it had annexed had ended and personnel were returning to their positions.</w:t>
      </w:r>
      <w:r w:rsidRPr="00C4492E">
        <w:rPr>
          <w:rFonts w:ascii="Times New Roman" w:hAnsi="Times New Roman" w:cs="Times New Roman"/>
          <w:lang w:val="en-GB"/>
        </w:rPr>
        <w:t xml:space="preserve"> </w:t>
      </w:r>
      <w:r w:rsidRPr="00C4492E">
        <w:rPr>
          <w:rFonts w:ascii="Times New Roman" w:eastAsia="Times New Roman" w:hAnsi="Times New Roman" w:cs="Times New Roman"/>
          <w:sz w:val="24"/>
          <w:szCs w:val="24"/>
          <w:lang w:val="en-GB"/>
        </w:rPr>
        <w:t>The largest conventional military aggression against a European state since World War II occurred on February 24, 2022, in the middle of a UN Security Council meeting that had been called to address the crisis and was being presided over by Russia at the time. As a result, relations between NATO and Russia further deteriorated. NATO deployed troops in Poland, Estonia, Latvia, Lithuania, Slovakia, Hungary, and Bulgaria as part of the NATO Response Force, which was activate</w:t>
      </w:r>
      <w:r w:rsidRPr="00C4492E" w:rsidR="00331ECA">
        <w:rPr>
          <w:rFonts w:ascii="Times New Roman" w:eastAsia="Times New Roman" w:hAnsi="Times New Roman" w:cs="Times New Roman"/>
          <w:sz w:val="24"/>
          <w:szCs w:val="24"/>
          <w:lang w:val="en-GB"/>
        </w:rPr>
        <w:t>d and placed on high alert.</w:t>
      </w:r>
    </w:p>
    <w:p w:rsidR="00B32ECF" w:rsidRPr="00C4492E" w:rsidP="000518AD" w14:paraId="7C6960AE" w14:textId="32459668">
      <w:pPr>
        <w:spacing w:before="240" w:after="24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In response to Finland and Sweden's desire to join NATO, Russia threatened</w:t>
      </w:r>
      <w:r w:rsidRPr="00C4492E" w:rsidR="00331ECA">
        <w:rPr>
          <w:rFonts w:ascii="Times New Roman" w:eastAsia="Times New Roman" w:hAnsi="Times New Roman" w:cs="Times New Roman"/>
          <w:sz w:val="24"/>
          <w:szCs w:val="24"/>
          <w:lang w:val="en-GB"/>
        </w:rPr>
        <w:t xml:space="preserve"> them on February 26, 2022.</w:t>
      </w:r>
      <w:r w:rsidRPr="00C4492E">
        <w:rPr>
          <w:rFonts w:ascii="Times New Roman" w:eastAsia="Times New Roman" w:hAnsi="Times New Roman" w:cs="Times New Roman"/>
          <w:sz w:val="24"/>
          <w:szCs w:val="24"/>
          <w:lang w:val="en-GB"/>
        </w:rPr>
        <w:t xml:space="preserve"> On May 16, 2022, the day after Sweden and Finland submitted membership applications to NATO, Vladimir Putin made the following remarks during a summit of the CSTO, the organization that stands in for NATO:</w:t>
      </w:r>
    </w:p>
    <w:p w:rsidR="00B32ECF" w:rsidRPr="00C4492E" w:rsidP="00B32ECF" w14:paraId="46AC05A4" w14:textId="645F984F">
      <w:pPr>
        <w:spacing w:before="240" w:after="24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"Russia has no problems with these states [Sweden and Finland], and therefore in this sense, the expansion [of NATO] at the expense of these countries does not create a direct threat [...] but the expansion of military infrastructure in this region will certainly cause our response."</w:t>
      </w:r>
    </w:p>
    <w:p w:rsidR="00B32ECF" w:rsidRPr="00C4492E" w:rsidP="00B32ECF" w14:paraId="37D13D4D" w14:textId="36B98607">
      <w:pPr>
        <w:spacing w:before="240" w:after="24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Vladimir Putin</w:t>
      </w:r>
    </w:p>
    <w:p w:rsidR="000A2479" w:rsidRPr="00C4492E" w:rsidP="000A2479" w14:paraId="7C51201B" w14:textId="036A3C48">
      <w:pPr>
        <w:pBdr>
          <w:bottom w:val="single" w:sz="4" w:space="1" w:color="auto"/>
        </w:pBdr>
        <w:spacing w:before="240" w:after="24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The NATO Madrid summit in 2022 declared Russia "a direct threat" to Euro-Atlantic security and approved a 300,000-troop increase in the NATO Response Force. Since then, NATO member states have viewed Russia as having decisively abrogated the Found</w:t>
      </w:r>
      <w:r w:rsidRPr="00C4492E" w:rsidR="00331ECA">
        <w:rPr>
          <w:rFonts w:ascii="Times New Roman" w:eastAsia="Times New Roman" w:hAnsi="Times New Roman" w:cs="Times New Roman"/>
          <w:sz w:val="24"/>
          <w:szCs w:val="24"/>
          <w:lang w:val="en-GB"/>
        </w:rPr>
        <w:t>ing Act in its entirety.</w:t>
      </w:r>
      <w:r w:rsidRPr="00C4492E">
        <w:rPr>
          <w:rFonts w:ascii="Times New Roman" w:eastAsia="Times New Roman" w:hAnsi="Times New Roman" w:cs="Times New Roman"/>
          <w:sz w:val="24"/>
          <w:szCs w:val="24"/>
          <w:lang w:val="en-GB"/>
        </w:rPr>
        <w:t xml:space="preserve"> Since the start of the conflict, Russian authorities and propagandists have increased their claims that they are "at war" with the entirety of NATO, a claim that the allia</w:t>
      </w:r>
      <w:r w:rsidRPr="00C4492E" w:rsidR="00331ECA">
        <w:rPr>
          <w:rFonts w:ascii="Times New Roman" w:eastAsia="Times New Roman" w:hAnsi="Times New Roman" w:cs="Times New Roman"/>
          <w:sz w:val="24"/>
          <w:szCs w:val="24"/>
          <w:lang w:val="en-GB"/>
        </w:rPr>
        <w:t>nce has consistently refuted.</w:t>
      </w:r>
    </w:p>
    <w:p w:rsidR="000A2479" w:rsidRPr="00C4492E" w:rsidP="000A2479" w14:paraId="33C14174" w14:textId="0B4A9883">
      <w:pPr>
        <w:pBdr>
          <w:bottom w:val="single" w:sz="4" w:space="1" w:color="auto"/>
        </w:pBdr>
        <w:spacing w:before="240" w:after="24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            Many academics and media figures conjectured that Russia and NATO's invasion of Ukraine </w:t>
      </w:r>
      <w:r w:rsidRPr="00C4492E">
        <w:rPr>
          <w:rFonts w:ascii="Times New Roman" w:eastAsia="Times New Roman" w:hAnsi="Times New Roman" w:cs="Times New Roman"/>
          <w:sz w:val="24"/>
          <w:szCs w:val="24"/>
          <w:lang w:val="en-GB"/>
        </w:rPr>
        <w:t>signaled</w:t>
      </w:r>
      <w:r w:rsidRPr="00C4492E">
        <w:rPr>
          <w:rFonts w:ascii="Times New Roman" w:eastAsia="Times New Roman" w:hAnsi="Times New Roman" w:cs="Times New Roman"/>
          <w:sz w:val="24"/>
          <w:szCs w:val="24"/>
          <w:lang w:val="en-GB"/>
        </w:rPr>
        <w:t xml:space="preserve"> the start of a Second Cold War.</w:t>
      </w:r>
    </w:p>
    <w:p w:rsidR="008A094D" w:rsidRPr="00C4492E" w:rsidP="00CF4037" w14:paraId="1A9DB096" w14:textId="3A4159A5">
      <w:pPr>
        <w:pStyle w:val="ListParagraph"/>
        <w:numPr>
          <w:ilvl w:val="0"/>
          <w:numId w:val="34"/>
        </w:numPr>
        <w:pBdr>
          <w:bottom w:val="single" w:sz="4" w:space="1" w:color="auto"/>
        </w:pBdr>
        <w:spacing w:before="240" w:after="240"/>
        <w:rPr>
          <w:rFonts w:ascii="Times New Roman" w:eastAsia="Times New Roman" w:hAnsi="Times New Roman" w:cs="Times New Roman"/>
          <w:b/>
          <w:bCs/>
          <w:i/>
          <w:iCs/>
          <w:sz w:val="28"/>
          <w:szCs w:val="28"/>
          <w:lang w:val="en-GB"/>
        </w:rPr>
      </w:pPr>
      <w:r w:rsidRPr="00C4492E">
        <w:rPr>
          <w:rFonts w:ascii="Times New Roman" w:eastAsia="Times New Roman" w:hAnsi="Times New Roman" w:cs="Times New Roman"/>
          <w:b/>
          <w:bCs/>
          <w:i/>
          <w:iCs/>
          <w:sz w:val="28"/>
          <w:szCs w:val="28"/>
          <w:lang w:val="en-GB"/>
        </w:rPr>
        <w:t>Other Countries</w:t>
      </w:r>
    </w:p>
    <w:p w:rsidR="00BD5355" w:rsidRPr="00C4492E" w:rsidP="00C4492E" w14:paraId="05D9F556" w14:textId="77777777">
      <w:pPr>
        <w:shd w:val="clear" w:color="auto" w:fill="FFFFFF"/>
        <w:spacing w:before="100" w:beforeAutospacing="1" w:after="150" w:line="240" w:lineRule="auto"/>
        <w:ind w:firstLine="360"/>
        <w:rPr>
          <w:rFonts w:ascii="Times New Roman" w:eastAsia="Times New Roman" w:hAnsi="Times New Roman" w:cs="Times New Roman"/>
          <w:b/>
          <w:bCs/>
          <w:color w:val="1F1F1F"/>
          <w:sz w:val="24"/>
          <w:szCs w:val="24"/>
          <w:lang w:val="en-GB"/>
        </w:rPr>
      </w:pPr>
      <w:r w:rsidRPr="00BD5355">
        <w:rPr>
          <w:rFonts w:ascii="Times New Roman" w:eastAsia="Times New Roman" w:hAnsi="Times New Roman" w:cs="Times New Roman"/>
          <w:b/>
          <w:bCs/>
          <w:color w:val="1F1F1F"/>
          <w:sz w:val="24"/>
          <w:szCs w:val="24"/>
          <w:lang w:val="en-GB"/>
        </w:rPr>
        <w:t>Albania</w:t>
      </w:r>
    </w:p>
    <w:p w:rsidR="00BD5355" w:rsidRPr="00C4492E" w:rsidP="00C4492E" w14:paraId="4A4DF934" w14:textId="15A58656">
      <w:pPr>
        <w:shd w:val="clear" w:color="auto" w:fill="FFFFFF"/>
        <w:spacing w:before="100" w:beforeAutospacing="1" w:after="150" w:line="240" w:lineRule="auto"/>
        <w:ind w:firstLine="360"/>
        <w:jc w:val="both"/>
        <w:rPr>
          <w:rFonts w:ascii="Times New Roman" w:eastAsia="Times New Roman" w:hAnsi="Times New Roman" w:cs="Times New Roman"/>
          <w:color w:val="1F1F1F"/>
          <w:sz w:val="24"/>
          <w:szCs w:val="24"/>
          <w:lang w:val="en-GB"/>
        </w:rPr>
      </w:pPr>
      <w:r w:rsidRPr="00BD5355">
        <w:rPr>
          <w:rFonts w:ascii="Times New Roman" w:eastAsia="Times New Roman" w:hAnsi="Times New Roman" w:cs="Times New Roman"/>
          <w:color w:val="1F1F1F"/>
          <w:sz w:val="24"/>
          <w:szCs w:val="24"/>
          <w:lang w:val="en-GB"/>
        </w:rPr>
        <w:t>Albania has been one of the most vocal supporters of Ukraine. It has condemned the Russian invasion, imposed sanctions on Russia, and provided military and financial assistance to Ukraine. Albania has also called for an increase in NATO presence in the region.</w:t>
      </w:r>
    </w:p>
    <w:p w:rsidR="00BD5355" w:rsidRPr="00C4492E" w:rsidP="00C4492E" w14:paraId="022E29A8" w14:textId="77777777">
      <w:pPr>
        <w:shd w:val="clear" w:color="auto" w:fill="FFFFFF"/>
        <w:spacing w:before="100" w:beforeAutospacing="1" w:after="150" w:line="240" w:lineRule="auto"/>
        <w:ind w:firstLine="360"/>
        <w:rPr>
          <w:rFonts w:ascii="Times New Roman" w:eastAsia="Times New Roman" w:hAnsi="Times New Roman" w:cs="Times New Roman"/>
          <w:b/>
          <w:bCs/>
          <w:color w:val="1F1F1F"/>
          <w:sz w:val="24"/>
          <w:szCs w:val="24"/>
          <w:lang w:val="en-GB"/>
        </w:rPr>
      </w:pPr>
      <w:r w:rsidRPr="00BD5355">
        <w:rPr>
          <w:rFonts w:ascii="Times New Roman" w:eastAsia="Times New Roman" w:hAnsi="Times New Roman" w:cs="Times New Roman"/>
          <w:b/>
          <w:bCs/>
          <w:color w:val="1F1F1F"/>
          <w:sz w:val="24"/>
          <w:szCs w:val="24"/>
          <w:lang w:val="en-GB"/>
        </w:rPr>
        <w:t>Bosnia and Herzegovina</w:t>
      </w:r>
    </w:p>
    <w:p w:rsidR="00BD5355" w:rsidRPr="00C4492E" w:rsidP="00C4492E" w14:paraId="2B3E643A" w14:textId="1DC2FABC">
      <w:pPr>
        <w:shd w:val="clear" w:color="auto" w:fill="FFFFFF"/>
        <w:spacing w:before="100" w:beforeAutospacing="1" w:after="150" w:line="240" w:lineRule="auto"/>
        <w:ind w:firstLine="360"/>
        <w:jc w:val="both"/>
        <w:rPr>
          <w:rFonts w:ascii="Times New Roman" w:eastAsia="Times New Roman" w:hAnsi="Times New Roman" w:cs="Times New Roman"/>
          <w:color w:val="1F1F1F"/>
          <w:sz w:val="24"/>
          <w:szCs w:val="24"/>
          <w:lang w:val="en-GB"/>
        </w:rPr>
      </w:pPr>
      <w:r w:rsidRPr="00BD5355">
        <w:rPr>
          <w:rFonts w:ascii="Times New Roman" w:eastAsia="Times New Roman" w:hAnsi="Times New Roman" w:cs="Times New Roman"/>
          <w:color w:val="1F1F1F"/>
          <w:sz w:val="24"/>
          <w:szCs w:val="24"/>
          <w:lang w:val="en-GB"/>
        </w:rPr>
        <w:t xml:space="preserve">Bosnia and Herzegovina </w:t>
      </w:r>
      <w:r w:rsidRPr="00C4492E">
        <w:rPr>
          <w:rFonts w:ascii="Times New Roman" w:eastAsia="Times New Roman" w:hAnsi="Times New Roman" w:cs="Times New Roman"/>
          <w:color w:val="1F1F1F"/>
          <w:sz w:val="24"/>
          <w:szCs w:val="24"/>
          <w:lang w:val="en-GB"/>
        </w:rPr>
        <w:t>have</w:t>
      </w:r>
      <w:r w:rsidRPr="00BD5355">
        <w:rPr>
          <w:rFonts w:ascii="Times New Roman" w:eastAsia="Times New Roman" w:hAnsi="Times New Roman" w:cs="Times New Roman"/>
          <w:color w:val="1F1F1F"/>
          <w:sz w:val="24"/>
          <w:szCs w:val="24"/>
          <w:lang w:val="en-GB"/>
        </w:rPr>
        <w:t xml:space="preserve"> condemned the Russian invasion and imposed sanctions on Russia. However, the country is divided along ethnic lines, with the Bosnian Serbs being more sympathetic to Russia. As a result, the Bosnian government has been unable to provide military assistance to Ukraine.</w:t>
      </w:r>
    </w:p>
    <w:p w:rsidR="002D2B90" w:rsidRPr="00C4492E" w:rsidP="00C4492E" w14:paraId="22A69264" w14:textId="77777777">
      <w:pPr>
        <w:shd w:val="clear" w:color="auto" w:fill="FFFFFF"/>
        <w:spacing w:before="100" w:beforeAutospacing="1" w:after="150" w:line="240" w:lineRule="auto"/>
        <w:ind w:firstLine="360"/>
        <w:rPr>
          <w:rFonts w:ascii="Times New Roman" w:eastAsia="Times New Roman" w:hAnsi="Times New Roman" w:cs="Times New Roman"/>
          <w:color w:val="1F1F1F"/>
          <w:sz w:val="24"/>
          <w:szCs w:val="24"/>
          <w:lang w:val="en-GB"/>
        </w:rPr>
      </w:pPr>
      <w:r w:rsidRPr="002D2B90">
        <w:rPr>
          <w:rFonts w:ascii="Times New Roman" w:eastAsia="Times New Roman" w:hAnsi="Times New Roman" w:cs="Times New Roman"/>
          <w:b/>
          <w:bCs/>
          <w:color w:val="1F1F1F"/>
          <w:sz w:val="24"/>
          <w:szCs w:val="24"/>
          <w:lang w:val="en-GB"/>
        </w:rPr>
        <w:t>Serbia</w:t>
      </w:r>
      <w:r w:rsidRPr="002D2B90">
        <w:rPr>
          <w:rFonts w:ascii="Times New Roman" w:eastAsia="Times New Roman" w:hAnsi="Times New Roman" w:cs="Times New Roman"/>
          <w:color w:val="1F1F1F"/>
          <w:sz w:val="24"/>
          <w:szCs w:val="24"/>
          <w:lang w:val="en-GB"/>
        </w:rPr>
        <w:t> </w:t>
      </w:r>
    </w:p>
    <w:p w:rsidR="002D2B90" w:rsidRPr="00C4492E" w:rsidP="0054016C" w14:paraId="63918A66" w14:textId="2F7581D6">
      <w:pPr>
        <w:shd w:val="clear" w:color="auto" w:fill="FFFFFF"/>
        <w:spacing w:before="100" w:beforeAutospacing="1" w:after="150" w:line="240" w:lineRule="auto"/>
        <w:ind w:firstLine="360"/>
        <w:rPr>
          <w:rFonts w:ascii="Times New Roman" w:eastAsia="Times New Roman" w:hAnsi="Times New Roman" w:cs="Times New Roman"/>
          <w:color w:val="1F1F1F"/>
          <w:sz w:val="24"/>
          <w:szCs w:val="24"/>
          <w:lang w:val="en-GB"/>
        </w:rPr>
      </w:pPr>
      <w:r w:rsidRPr="002D2B90">
        <w:rPr>
          <w:rFonts w:ascii="Times New Roman" w:eastAsia="Times New Roman" w:hAnsi="Times New Roman" w:cs="Times New Roman"/>
          <w:color w:val="1F1F1F"/>
          <w:sz w:val="24"/>
          <w:szCs w:val="24"/>
          <w:lang w:val="en-GB"/>
        </w:rPr>
        <w:t>Serbia has condemned the Russian invasion and expressed concern about the humanitarian situation in Ukraine. However, Serbia has avoided direct criticism of Russia and has not imposed sanctions on Russia. This is due to Serbia's close economic and political ties with Russia, as well as the fact that the Russian Orthodox Church is the dominant religious institution in Serbia.</w:t>
      </w:r>
    </w:p>
    <w:p w:rsidR="00C20F27" w:rsidRPr="00C4492E" w:rsidP="008A094D" w14:paraId="3E74430E" w14:textId="3B085913">
      <w:pPr>
        <w:spacing w:before="240" w:after="240" w:line="240" w:lineRule="auto"/>
        <w:ind w:left="360"/>
        <w:rPr>
          <w:rFonts w:ascii="Times New Roman" w:eastAsia="Times New Roman" w:hAnsi="Times New Roman" w:cs="Times New Roman"/>
          <w:b/>
          <w:bCs/>
          <w:sz w:val="24"/>
          <w:szCs w:val="24"/>
          <w:lang w:val="en-GB"/>
        </w:rPr>
      </w:pPr>
      <w:r w:rsidRPr="00C4492E">
        <w:rPr>
          <w:rFonts w:ascii="Times New Roman" w:eastAsia="Times New Roman" w:hAnsi="Times New Roman" w:cs="Times New Roman"/>
          <w:b/>
          <w:bCs/>
          <w:sz w:val="24"/>
          <w:szCs w:val="24"/>
          <w:lang w:val="en-GB"/>
        </w:rPr>
        <w:t>France</w:t>
      </w:r>
    </w:p>
    <w:p w:rsidR="00CF4037" w:rsidRPr="00C4492E" w:rsidP="00C4492E" w14:paraId="7B2A8218" w14:textId="34B87A5F">
      <w:pPr>
        <w:spacing w:before="240" w:after="240" w:line="240" w:lineRule="auto"/>
        <w:ind w:firstLine="36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The Russian cargo ship Baltic Leader was seized by the French Navy on February 26 in the English Channel. The ship was thought to be associated with a business that was subject to penalties. The ship was taken to </w:t>
      </w:r>
      <w:r w:rsidRPr="00C4492E">
        <w:rPr>
          <w:rFonts w:ascii="Times New Roman" w:eastAsia="Times New Roman" w:hAnsi="Times New Roman" w:cs="Times New Roman"/>
          <w:sz w:val="24"/>
          <w:szCs w:val="24"/>
          <w:lang w:val="en-GB"/>
        </w:rPr>
        <w:t>Boulogne-sur-Mer</w:t>
      </w:r>
      <w:r w:rsidRPr="00C4492E">
        <w:rPr>
          <w:rFonts w:ascii="Times New Roman" w:eastAsia="Times New Roman" w:hAnsi="Times New Roman" w:cs="Times New Roman"/>
          <w:sz w:val="24"/>
          <w:szCs w:val="24"/>
          <w:lang w:val="en-GB"/>
        </w:rPr>
        <w:t xml:space="preserve">, where </w:t>
      </w:r>
      <w:r w:rsidRPr="00C4492E" w:rsidR="00331ECA">
        <w:rPr>
          <w:rFonts w:ascii="Times New Roman" w:eastAsia="Times New Roman" w:hAnsi="Times New Roman" w:cs="Times New Roman"/>
          <w:sz w:val="24"/>
          <w:szCs w:val="24"/>
          <w:lang w:val="en-GB"/>
        </w:rPr>
        <w:t>it was under investigation.</w:t>
      </w:r>
    </w:p>
    <w:p w:rsidR="00CF4037" w:rsidRPr="00C4492E" w:rsidP="00C4492E" w14:paraId="79B98A2E" w14:textId="6DDE1FD8">
      <w:pPr>
        <w:spacing w:before="240" w:after="240" w:line="240" w:lineRule="auto"/>
        <w:ind w:firstLine="36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The yacht Amore Vero was taken into custody by French customs agents on March 2, 2022, at a shipyard in La </w:t>
      </w:r>
      <w:r w:rsidRPr="00C4492E">
        <w:rPr>
          <w:rFonts w:ascii="Times New Roman" w:eastAsia="Times New Roman" w:hAnsi="Times New Roman" w:cs="Times New Roman"/>
          <w:sz w:val="24"/>
          <w:szCs w:val="24"/>
          <w:lang w:val="en-GB"/>
        </w:rPr>
        <w:t>Ciotat</w:t>
      </w:r>
      <w:r w:rsidRPr="00C4492E">
        <w:rPr>
          <w:rFonts w:ascii="Times New Roman" w:eastAsia="Times New Roman" w:hAnsi="Times New Roman" w:cs="Times New Roman"/>
          <w:sz w:val="24"/>
          <w:szCs w:val="24"/>
          <w:lang w:val="en-GB"/>
        </w:rPr>
        <w:t xml:space="preserve">. The approved oligarch Igor </w:t>
      </w:r>
      <w:r w:rsidRPr="00C4492E">
        <w:rPr>
          <w:rFonts w:ascii="Times New Roman" w:eastAsia="Times New Roman" w:hAnsi="Times New Roman" w:cs="Times New Roman"/>
          <w:sz w:val="24"/>
          <w:szCs w:val="24"/>
          <w:lang w:val="en-GB"/>
        </w:rPr>
        <w:t>Sechin</w:t>
      </w:r>
      <w:r w:rsidRPr="00C4492E">
        <w:rPr>
          <w:rFonts w:ascii="Times New Roman" w:eastAsia="Times New Roman" w:hAnsi="Times New Roman" w:cs="Times New Roman"/>
          <w:sz w:val="24"/>
          <w:szCs w:val="24"/>
          <w:lang w:val="en-GB"/>
        </w:rPr>
        <w:t xml:space="preserve"> is thought to be t</w:t>
      </w:r>
      <w:r w:rsidRPr="00C4492E" w:rsidR="00331ECA">
        <w:rPr>
          <w:rFonts w:ascii="Times New Roman" w:eastAsia="Times New Roman" w:hAnsi="Times New Roman" w:cs="Times New Roman"/>
          <w:sz w:val="24"/>
          <w:szCs w:val="24"/>
          <w:lang w:val="en-GB"/>
        </w:rPr>
        <w:t>he owner of the Amore Vero.</w:t>
      </w:r>
      <w:r w:rsidRPr="00C4492E">
        <w:rPr>
          <w:rFonts w:ascii="Times New Roman" w:eastAsia="Times New Roman" w:hAnsi="Times New Roman" w:cs="Times New Roman"/>
          <w:sz w:val="24"/>
          <w:szCs w:val="24"/>
          <w:lang w:val="en-GB"/>
        </w:rPr>
        <w:t xml:space="preserve"> France confiscated two yachts that belonged to Alexei </w:t>
      </w:r>
      <w:r w:rsidRPr="00C4492E">
        <w:rPr>
          <w:rFonts w:ascii="Times New Roman" w:eastAsia="Times New Roman" w:hAnsi="Times New Roman" w:cs="Times New Roman"/>
          <w:sz w:val="24"/>
          <w:szCs w:val="24"/>
          <w:lang w:val="en-GB"/>
        </w:rPr>
        <w:t>Kuzmich</w:t>
      </w:r>
      <w:r w:rsidRPr="00C4492E" w:rsidR="00331ECA">
        <w:rPr>
          <w:rFonts w:ascii="Times New Roman" w:eastAsia="Times New Roman" w:hAnsi="Times New Roman" w:cs="Times New Roman"/>
          <w:sz w:val="24"/>
          <w:szCs w:val="24"/>
          <w:lang w:val="en-GB"/>
        </w:rPr>
        <w:t>evof</w:t>
      </w:r>
      <w:r w:rsidRPr="00C4492E" w:rsidR="00331ECA">
        <w:rPr>
          <w:rFonts w:ascii="Times New Roman" w:eastAsia="Times New Roman" w:hAnsi="Times New Roman" w:cs="Times New Roman"/>
          <w:sz w:val="24"/>
          <w:szCs w:val="24"/>
          <w:lang w:val="en-GB"/>
        </w:rPr>
        <w:t xml:space="preserve"> Alfa Bank on March 24.</w:t>
      </w:r>
    </w:p>
    <w:p w:rsidR="008A094D" w:rsidRPr="00C4492E" w:rsidP="008A094D" w14:paraId="2E8C39EB" w14:textId="5C0FE4F2">
      <w:pPr>
        <w:spacing w:before="240" w:after="240" w:line="240" w:lineRule="auto"/>
        <w:ind w:left="360"/>
        <w:rPr>
          <w:rFonts w:ascii="Times New Roman" w:eastAsia="Times New Roman" w:hAnsi="Times New Roman" w:cs="Times New Roman"/>
          <w:b/>
          <w:bCs/>
          <w:sz w:val="24"/>
          <w:szCs w:val="24"/>
          <w:highlight w:val="white"/>
          <w:lang w:val="en-GB"/>
        </w:rPr>
      </w:pPr>
      <w:r w:rsidRPr="00C4492E">
        <w:rPr>
          <w:rFonts w:ascii="Times New Roman" w:eastAsia="Times New Roman" w:hAnsi="Times New Roman" w:cs="Times New Roman"/>
          <w:b/>
          <w:bCs/>
          <w:sz w:val="24"/>
          <w:szCs w:val="24"/>
          <w:highlight w:val="white"/>
          <w:lang w:val="en-GB"/>
        </w:rPr>
        <w:t>Germany</w:t>
      </w:r>
    </w:p>
    <w:p w:rsidR="00CF4037" w:rsidRPr="00C4492E" w:rsidP="00C4492E" w14:paraId="16CD4655" w14:textId="0D28803E">
      <w:pPr>
        <w:spacing w:before="240" w:after="240" w:line="240" w:lineRule="auto"/>
        <w:ind w:firstLine="360"/>
        <w:rPr>
          <w:rFonts w:ascii="Times New Roman" w:eastAsia="Times New Roman" w:hAnsi="Times New Roman" w:cs="Times New Roman"/>
          <w:sz w:val="24"/>
          <w:szCs w:val="24"/>
          <w:highlight w:val="white"/>
          <w:lang w:val="en-GB"/>
        </w:rPr>
      </w:pPr>
      <w:r w:rsidRPr="00C4492E">
        <w:rPr>
          <w:rFonts w:ascii="Times New Roman" w:eastAsia="Times New Roman" w:hAnsi="Times New Roman" w:cs="Times New Roman"/>
          <w:sz w:val="24"/>
          <w:szCs w:val="24"/>
          <w:lang w:val="en-GB"/>
        </w:rPr>
        <w:t xml:space="preserve">German authorities immobilized Alisher Usmanov's </w:t>
      </w:r>
      <w:r w:rsidRPr="00C4492E">
        <w:rPr>
          <w:rFonts w:ascii="Times New Roman" w:eastAsia="Times New Roman" w:hAnsi="Times New Roman" w:cs="Times New Roman"/>
          <w:sz w:val="24"/>
          <w:szCs w:val="24"/>
          <w:lang w:val="en-GB"/>
        </w:rPr>
        <w:t>Dil</w:t>
      </w:r>
      <w:r w:rsidRPr="00C4492E" w:rsidR="00331ECA">
        <w:rPr>
          <w:rFonts w:ascii="Times New Roman" w:eastAsia="Times New Roman" w:hAnsi="Times New Roman" w:cs="Times New Roman"/>
          <w:sz w:val="24"/>
          <w:szCs w:val="24"/>
          <w:lang w:val="en-GB"/>
        </w:rPr>
        <w:t>bar</w:t>
      </w:r>
      <w:r w:rsidRPr="00C4492E" w:rsidR="00331ECA">
        <w:rPr>
          <w:rFonts w:ascii="Times New Roman" w:eastAsia="Times New Roman" w:hAnsi="Times New Roman" w:cs="Times New Roman"/>
          <w:sz w:val="24"/>
          <w:szCs w:val="24"/>
          <w:lang w:val="en-GB"/>
        </w:rPr>
        <w:t xml:space="preserve"> on March 2, 2022. </w:t>
      </w:r>
      <w:r w:rsidRPr="00C4492E">
        <w:rPr>
          <w:rFonts w:ascii="Times New Roman" w:eastAsia="Times New Roman" w:hAnsi="Times New Roman" w:cs="Times New Roman"/>
          <w:sz w:val="24"/>
          <w:szCs w:val="24"/>
          <w:lang w:val="en-GB"/>
        </w:rPr>
        <w:t>She reportedly cost $800 million, has 84 full-time crew members working for her, and has the largest indoor swimming pool ever put in on a superyacht, measuring 180 cubic meters.</w:t>
      </w:r>
    </w:p>
    <w:p w:rsidR="00C20F27" w:rsidRPr="00C4492E" w:rsidP="008A094D" w14:paraId="5E45FFD4" w14:textId="5F58A304">
      <w:pPr>
        <w:spacing w:before="240" w:after="240" w:line="240" w:lineRule="auto"/>
        <w:ind w:left="360"/>
        <w:rPr>
          <w:rFonts w:ascii="Times New Roman" w:eastAsia="Times New Roman" w:hAnsi="Times New Roman" w:cs="Times New Roman"/>
          <w:b/>
          <w:bCs/>
          <w:sz w:val="24"/>
          <w:szCs w:val="24"/>
          <w:highlight w:val="white"/>
          <w:lang w:val="en-GB"/>
        </w:rPr>
      </w:pPr>
      <w:r w:rsidRPr="00C4492E">
        <w:rPr>
          <w:rFonts w:ascii="Times New Roman" w:eastAsia="Times New Roman" w:hAnsi="Times New Roman" w:cs="Times New Roman"/>
          <w:b/>
          <w:bCs/>
          <w:sz w:val="24"/>
          <w:szCs w:val="24"/>
          <w:highlight w:val="white"/>
          <w:lang w:val="en-GB"/>
        </w:rPr>
        <w:t>Italy</w:t>
      </w:r>
    </w:p>
    <w:p w:rsidR="00CF4037" w:rsidRPr="00C4492E" w:rsidP="00C4492E" w14:paraId="6672BCDF" w14:textId="1FFA4C0C">
      <w:pPr>
        <w:spacing w:before="240" w:after="240" w:line="240" w:lineRule="auto"/>
        <w:ind w:firstLine="36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The Italian police detained Lady M on March 4. Authorities think Alexei </w:t>
      </w:r>
      <w:r w:rsidRPr="00C4492E">
        <w:rPr>
          <w:rFonts w:ascii="Times New Roman" w:eastAsia="Times New Roman" w:hAnsi="Times New Roman" w:cs="Times New Roman"/>
          <w:sz w:val="24"/>
          <w:szCs w:val="24"/>
          <w:lang w:val="en-GB"/>
        </w:rPr>
        <w:t>Mor</w:t>
      </w:r>
      <w:r w:rsidRPr="00C4492E" w:rsidR="00331ECA">
        <w:rPr>
          <w:rFonts w:ascii="Times New Roman" w:eastAsia="Times New Roman" w:hAnsi="Times New Roman" w:cs="Times New Roman"/>
          <w:sz w:val="24"/>
          <w:szCs w:val="24"/>
          <w:lang w:val="en-GB"/>
        </w:rPr>
        <w:t>dashov</w:t>
      </w:r>
      <w:r w:rsidRPr="00C4492E" w:rsidR="00331ECA">
        <w:rPr>
          <w:rFonts w:ascii="Times New Roman" w:eastAsia="Times New Roman" w:hAnsi="Times New Roman" w:cs="Times New Roman"/>
          <w:sz w:val="24"/>
          <w:szCs w:val="24"/>
          <w:lang w:val="en-GB"/>
        </w:rPr>
        <w:t xml:space="preserve"> is the ship's owner.</w:t>
      </w:r>
      <w:r w:rsidRPr="00C4492E">
        <w:rPr>
          <w:rFonts w:ascii="Times New Roman" w:eastAsia="Times New Roman" w:hAnsi="Times New Roman" w:cs="Times New Roman"/>
          <w:sz w:val="24"/>
          <w:szCs w:val="24"/>
          <w:lang w:val="en-GB"/>
        </w:rPr>
        <w:t xml:space="preserve"> In the port city of </w:t>
      </w:r>
      <w:r w:rsidRPr="00C4492E">
        <w:rPr>
          <w:rFonts w:ascii="Times New Roman" w:eastAsia="Times New Roman" w:hAnsi="Times New Roman" w:cs="Times New Roman"/>
          <w:sz w:val="24"/>
          <w:szCs w:val="24"/>
          <w:lang w:val="en-GB"/>
        </w:rPr>
        <w:t>Sanremo</w:t>
      </w:r>
      <w:r w:rsidRPr="00C4492E">
        <w:rPr>
          <w:rFonts w:ascii="Times New Roman" w:eastAsia="Times New Roman" w:hAnsi="Times New Roman" w:cs="Times New Roman"/>
          <w:sz w:val="24"/>
          <w:szCs w:val="24"/>
          <w:lang w:val="en-GB"/>
        </w:rPr>
        <w:t>, Italian authorities detained Genna</w:t>
      </w:r>
      <w:r w:rsidRPr="00C4492E" w:rsidR="00331ECA">
        <w:rPr>
          <w:rFonts w:ascii="Times New Roman" w:eastAsia="Times New Roman" w:hAnsi="Times New Roman" w:cs="Times New Roman"/>
          <w:sz w:val="24"/>
          <w:szCs w:val="24"/>
          <w:lang w:val="en-GB"/>
        </w:rPr>
        <w:t xml:space="preserve">dy </w:t>
      </w:r>
      <w:r w:rsidRPr="00C4492E" w:rsidR="00331ECA">
        <w:rPr>
          <w:rFonts w:ascii="Times New Roman" w:eastAsia="Times New Roman" w:hAnsi="Times New Roman" w:cs="Times New Roman"/>
          <w:sz w:val="24"/>
          <w:szCs w:val="24"/>
          <w:lang w:val="en-GB"/>
        </w:rPr>
        <w:t>Timchenko's</w:t>
      </w:r>
      <w:r w:rsidRPr="00C4492E" w:rsidR="00331ECA">
        <w:rPr>
          <w:rFonts w:ascii="Times New Roman" w:eastAsia="Times New Roman" w:hAnsi="Times New Roman" w:cs="Times New Roman"/>
          <w:sz w:val="24"/>
          <w:szCs w:val="24"/>
          <w:lang w:val="en-GB"/>
        </w:rPr>
        <w:t xml:space="preserve"> yacht, Lena.</w:t>
      </w:r>
      <w:r w:rsidRPr="00C4492E">
        <w:rPr>
          <w:rFonts w:ascii="Times New Roman" w:eastAsia="Times New Roman" w:hAnsi="Times New Roman" w:cs="Times New Roman"/>
          <w:sz w:val="24"/>
          <w:szCs w:val="24"/>
          <w:lang w:val="en-GB"/>
        </w:rPr>
        <w:t xml:space="preserve"> Additionally, the vessel was added to a United States sanctions </w:t>
      </w:r>
      <w:r w:rsidRPr="00C4492E" w:rsidR="00331ECA">
        <w:rPr>
          <w:rFonts w:ascii="Times New Roman" w:eastAsia="Times New Roman" w:hAnsi="Times New Roman" w:cs="Times New Roman"/>
          <w:sz w:val="24"/>
          <w:szCs w:val="24"/>
          <w:lang w:val="en-GB"/>
        </w:rPr>
        <w:t>list.</w:t>
      </w:r>
      <w:r w:rsidRPr="00C4492E">
        <w:rPr>
          <w:rFonts w:ascii="Times New Roman" w:eastAsia="Times New Roman" w:hAnsi="Times New Roman" w:cs="Times New Roman"/>
          <w:sz w:val="24"/>
          <w:szCs w:val="24"/>
          <w:lang w:val="en-GB"/>
        </w:rPr>
        <w:t xml:space="preserve"> The sailing vessel A, which is believed to be Andrey </w:t>
      </w:r>
      <w:r w:rsidRPr="00C4492E">
        <w:rPr>
          <w:rFonts w:ascii="Times New Roman" w:eastAsia="Times New Roman" w:hAnsi="Times New Roman" w:cs="Times New Roman"/>
          <w:sz w:val="24"/>
          <w:szCs w:val="24"/>
          <w:lang w:val="en-GB"/>
        </w:rPr>
        <w:t>Melnichenko's</w:t>
      </w:r>
      <w:r w:rsidRPr="00C4492E">
        <w:rPr>
          <w:rFonts w:ascii="Times New Roman" w:eastAsia="Times New Roman" w:hAnsi="Times New Roman" w:cs="Times New Roman"/>
          <w:sz w:val="24"/>
          <w:szCs w:val="24"/>
          <w:lang w:val="en-GB"/>
        </w:rPr>
        <w:t xml:space="preserve"> property, was seized by Italian officials in the port of Trieste on March 12, 2022. A representative for </w:t>
      </w:r>
      <w:r w:rsidRPr="00C4492E">
        <w:rPr>
          <w:rFonts w:ascii="Times New Roman" w:eastAsia="Times New Roman" w:hAnsi="Times New Roman" w:cs="Times New Roman"/>
          <w:sz w:val="24"/>
          <w:szCs w:val="24"/>
          <w:lang w:val="en-GB"/>
        </w:rPr>
        <w:t>Melnichenko</w:t>
      </w:r>
      <w:r w:rsidRPr="00C4492E">
        <w:rPr>
          <w:rFonts w:ascii="Times New Roman" w:eastAsia="Times New Roman" w:hAnsi="Times New Roman" w:cs="Times New Roman"/>
          <w:sz w:val="24"/>
          <w:szCs w:val="24"/>
          <w:lang w:val="en-GB"/>
        </w:rPr>
        <w:t xml:space="preserve"> promised to challenge the seizure.</w:t>
      </w:r>
    </w:p>
    <w:p w:rsidR="00CF4037" w:rsidRPr="00C4492E" w:rsidP="008A094D" w14:paraId="34FCD108" w14:textId="333DD88E">
      <w:pPr>
        <w:spacing w:before="240" w:after="240" w:line="240" w:lineRule="auto"/>
        <w:ind w:left="360"/>
        <w:rPr>
          <w:rFonts w:ascii="Times New Roman" w:eastAsia="Times New Roman" w:hAnsi="Times New Roman" w:cs="Times New Roman"/>
          <w:b/>
          <w:bCs/>
          <w:sz w:val="24"/>
          <w:szCs w:val="24"/>
          <w:lang w:val="en-GB"/>
        </w:rPr>
      </w:pPr>
      <w:r w:rsidRPr="00C4492E">
        <w:rPr>
          <w:rFonts w:ascii="Times New Roman" w:eastAsia="Times New Roman" w:hAnsi="Times New Roman" w:cs="Times New Roman"/>
          <w:b/>
          <w:bCs/>
          <w:sz w:val="24"/>
          <w:szCs w:val="24"/>
          <w:lang w:val="en-GB"/>
        </w:rPr>
        <w:t>Spain</w:t>
      </w:r>
    </w:p>
    <w:p w:rsidR="00CF4037" w:rsidRPr="00C4492E" w:rsidP="008A094D" w14:paraId="61EBEF07" w14:textId="1DED0F36">
      <w:pPr>
        <w:spacing w:before="240" w:after="240" w:line="240" w:lineRule="auto"/>
        <w:ind w:left="36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Three yachts were impounded by the Spanish Ministry of Development (also known as "MITMA") in March 2022 while it looked into whether the real owners of the vessels were people who had been sanctioned by the European Union. Lady Anastasia is imprisoned in Port Adriano in </w:t>
      </w:r>
      <w:r w:rsidRPr="00C4492E">
        <w:rPr>
          <w:rFonts w:ascii="Times New Roman" w:eastAsia="Times New Roman" w:hAnsi="Times New Roman" w:cs="Times New Roman"/>
          <w:sz w:val="24"/>
          <w:szCs w:val="24"/>
          <w:lang w:val="en-GB"/>
        </w:rPr>
        <w:t>Calvià</w:t>
      </w:r>
      <w:r w:rsidRPr="00C4492E">
        <w:rPr>
          <w:rFonts w:ascii="Times New Roman" w:eastAsia="Times New Roman" w:hAnsi="Times New Roman" w:cs="Times New Roman"/>
          <w:sz w:val="24"/>
          <w:szCs w:val="24"/>
          <w:lang w:val="en-GB"/>
        </w:rPr>
        <w:t>, Mallorca; Crescent is detained in Port Tarragona; Valerie is detained in Port Barcelona.</w:t>
      </w:r>
    </w:p>
    <w:p w:rsidR="00882565" w:rsidRPr="00C4492E" w:rsidP="008A094D" w14:paraId="3BE6EACF" w14:textId="7CA15FE0">
      <w:pPr>
        <w:spacing w:before="240" w:after="240" w:line="240" w:lineRule="auto"/>
        <w:ind w:left="360"/>
        <w:rPr>
          <w:rFonts w:ascii="Times New Roman" w:eastAsia="Times New Roman" w:hAnsi="Times New Roman" w:cs="Times New Roman"/>
          <w:b/>
          <w:bCs/>
          <w:color w:val="1F1F1F"/>
          <w:sz w:val="24"/>
          <w:szCs w:val="24"/>
          <w:lang w:val="en-GB"/>
        </w:rPr>
      </w:pPr>
      <w:r w:rsidRPr="00C4492E">
        <w:rPr>
          <w:rFonts w:ascii="Times New Roman" w:eastAsia="Times New Roman" w:hAnsi="Times New Roman" w:cs="Times New Roman"/>
          <w:b/>
          <w:bCs/>
          <w:color w:val="1F1F1F"/>
          <w:sz w:val="24"/>
          <w:szCs w:val="24"/>
          <w:lang w:val="en-GB"/>
        </w:rPr>
        <w:t>Baltic States (Estonia, Latvia, Lithuania)</w:t>
      </w:r>
    </w:p>
    <w:p w:rsidR="00882565" w:rsidRPr="00C4492E" w:rsidP="0054016C" w14:paraId="18CD11C8" w14:textId="77777777">
      <w:pPr>
        <w:pStyle w:val="NormalWeb"/>
        <w:shd w:val="clear" w:color="auto" w:fill="FFFFFF"/>
        <w:spacing w:before="0" w:beforeAutospacing="0" w:after="360" w:afterAutospacing="0"/>
        <w:ind w:left="360"/>
        <w:rPr>
          <w:color w:val="1F1F1F"/>
          <w:lang w:val="en-GB"/>
        </w:rPr>
      </w:pPr>
    </w:p>
    <w:p w:rsidR="00882565" w:rsidRPr="00C4492E" w:rsidP="0054016C" w14:textId="77777777">
      <w:pPr>
        <w:pStyle w:val="NormalWeb"/>
        <w:shd w:val="clear" w:color="auto" w:fill="FFFFFF"/>
        <w:spacing w:before="0" w:beforeAutospacing="0" w:after="360" w:afterAutospacing="0"/>
        <w:ind w:left="360"/>
        <w:rPr>
          <w:color w:val="1F1F1F"/>
          <w:lang w:val="en-GB"/>
        </w:rPr>
      </w:pPr>
      <w:r w:rsidRPr="00C4492E">
        <w:rPr>
          <w:color w:val="1F1F1F"/>
          <w:lang w:val="en-GB"/>
        </w:rPr>
        <w:t>The Baltic states have been strong supporters of Ukraine since the beginning of the Russian invasion. They have provided military, financial, and humanitarian assistance to Ukraine, and they have imposed sanctions on Russia.</w:t>
      </w:r>
    </w:p>
    <w:p w:rsidR="00882565" w:rsidRPr="00C4492E" w:rsidP="0054016C" w14:paraId="0E2FDA7C" w14:textId="77777777">
      <w:pPr>
        <w:pStyle w:val="NormalWeb"/>
        <w:shd w:val="clear" w:color="auto" w:fill="FFFFFF"/>
        <w:spacing w:before="360" w:beforeAutospacing="0" w:after="360" w:afterAutospacing="0"/>
        <w:ind w:firstLine="360"/>
        <w:rPr>
          <w:color w:val="1F1F1F"/>
          <w:lang w:val="en-GB"/>
        </w:rPr>
      </w:pPr>
      <w:r w:rsidRPr="00C4492E">
        <w:rPr>
          <w:color w:val="1F1F1F"/>
          <w:lang w:val="en-GB"/>
        </w:rPr>
        <w:t>The Baltic states are also concerned about the security implications of the war in Ukraine. They are worried that Russia could use the war as a pretext to invade their own countries. As a result, the Baltic states have been calling for a stronger NATO presence in the region.</w:t>
      </w:r>
    </w:p>
    <w:p w:rsidR="00882565" w:rsidRPr="00C4492E" w:rsidP="0054016C" w14:paraId="335BEA1B" w14:textId="3148AA94">
      <w:pPr>
        <w:pStyle w:val="NormalWeb"/>
        <w:shd w:val="clear" w:color="auto" w:fill="FFFFFF"/>
        <w:spacing w:before="360" w:beforeAutospacing="0" w:after="360" w:afterAutospacing="0"/>
        <w:ind w:firstLine="360"/>
        <w:rPr>
          <w:color w:val="1F1F1F"/>
          <w:lang w:val="en-GB"/>
        </w:rPr>
      </w:pPr>
      <w:r w:rsidRPr="00C4492E">
        <w:rPr>
          <w:color w:val="1F1F1F"/>
          <w:lang w:val="en-GB"/>
        </w:rPr>
        <w:t>The official policy of the Baltic states on the Ukrainian-Russo war is to support Ukraine and to deter Russia from further aggression. They believe that the best way to do this is to strengthen NATO and provide Ukraine with the military and financial assistance it needs to defend itself.</w:t>
      </w:r>
    </w:p>
    <w:p w:rsidR="00CF4037" w:rsidRPr="00C4492E" w:rsidP="00C4492E" w14:paraId="2A6D45D0" w14:textId="3637D6B0">
      <w:pPr>
        <w:spacing w:before="240" w:after="240" w:line="240" w:lineRule="auto"/>
        <w:ind w:firstLine="360"/>
        <w:rPr>
          <w:rFonts w:ascii="Times New Roman" w:eastAsia="Times New Roman" w:hAnsi="Times New Roman" w:cs="Times New Roman"/>
          <w:b/>
          <w:bCs/>
          <w:sz w:val="24"/>
          <w:szCs w:val="24"/>
          <w:lang w:val="en-GB"/>
        </w:rPr>
      </w:pPr>
      <w:r w:rsidRPr="00C4492E">
        <w:rPr>
          <w:rFonts w:ascii="Times New Roman" w:eastAsia="Times New Roman" w:hAnsi="Times New Roman" w:cs="Times New Roman"/>
          <w:b/>
          <w:bCs/>
          <w:sz w:val="24"/>
          <w:szCs w:val="24"/>
          <w:lang w:val="en-GB"/>
        </w:rPr>
        <w:t>U</w:t>
      </w:r>
      <w:r w:rsidRPr="00C4492E" w:rsidR="00882565">
        <w:rPr>
          <w:rFonts w:ascii="Times New Roman" w:eastAsia="Times New Roman" w:hAnsi="Times New Roman" w:cs="Times New Roman"/>
          <w:b/>
          <w:bCs/>
          <w:sz w:val="24"/>
          <w:szCs w:val="24"/>
          <w:lang w:val="en-GB"/>
        </w:rPr>
        <w:t>nited Kingdom</w:t>
      </w:r>
    </w:p>
    <w:p w:rsidR="00C4492E" w:rsidRPr="00C4492E" w:rsidP="00C4492E" w14:paraId="23D943AD" w14:textId="78AFB3E3">
      <w:pPr>
        <w:spacing w:before="240" w:after="240" w:line="240" w:lineRule="auto"/>
        <w:ind w:firstLine="36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The United Kingdom has utilized a strong response policy to the invasion of Ukraine including:</w:t>
      </w:r>
    </w:p>
    <w:p w:rsidR="00C4492E" w:rsidRPr="00C4492E" w:rsidP="00C4492E" w14:paraId="26E8E4FD" w14:textId="77777777">
      <w:pPr>
        <w:numPr>
          <w:ilvl w:val="0"/>
          <w:numId w:val="44"/>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C4492E">
        <w:rPr>
          <w:rFonts w:ascii="Times New Roman" w:eastAsia="Times New Roman" w:hAnsi="Times New Roman" w:cs="Times New Roman"/>
          <w:color w:val="1F1F1F"/>
          <w:sz w:val="24"/>
          <w:szCs w:val="24"/>
          <w:lang w:val="en-GB"/>
        </w:rPr>
        <w:t>Imposed sanctions on Russia: The UK has imposed some sanctions on Russia, including sanctions on Russian banks, oligarchs, and government officials. The sanctions are designed to cripple the Russian economy and make it difficult for Russia to finance its war effort.</w:t>
      </w:r>
    </w:p>
    <w:p w:rsidR="00C4492E" w:rsidRPr="00C4492E" w:rsidP="00C4492E" w14:paraId="4FA57D60" w14:textId="77777777">
      <w:pPr>
        <w:numPr>
          <w:ilvl w:val="0"/>
          <w:numId w:val="44"/>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C4492E">
        <w:rPr>
          <w:rFonts w:ascii="Times New Roman" w:eastAsia="Times New Roman" w:hAnsi="Times New Roman" w:cs="Times New Roman"/>
          <w:color w:val="1F1F1F"/>
          <w:sz w:val="24"/>
          <w:szCs w:val="24"/>
          <w:lang w:val="en-GB"/>
        </w:rPr>
        <w:t>Provided military assistance to Ukraine: The UK has provided Ukraine with military assistance, including weapons, ammunition, and training. The military assistance is designed to help Ukraine defend itself against the Russian invasion.</w:t>
      </w:r>
    </w:p>
    <w:p w:rsidR="00C4492E" w:rsidRPr="00C4492E" w:rsidP="00C4492E" w14:paraId="57B92E01" w14:textId="78488247">
      <w:pPr>
        <w:numPr>
          <w:ilvl w:val="0"/>
          <w:numId w:val="44"/>
        </w:numPr>
        <w:shd w:val="clear" w:color="auto" w:fill="FFFFFF"/>
        <w:spacing w:before="100" w:beforeAutospacing="1" w:after="150" w:line="240" w:lineRule="auto"/>
        <w:rPr>
          <w:rFonts w:ascii="Times New Roman" w:eastAsia="Times New Roman" w:hAnsi="Times New Roman" w:cs="Times New Roman"/>
          <w:color w:val="1F1F1F"/>
          <w:sz w:val="24"/>
          <w:szCs w:val="24"/>
          <w:lang w:val="en-GB"/>
        </w:rPr>
      </w:pPr>
      <w:r w:rsidRPr="00C4492E">
        <w:rPr>
          <w:rFonts w:ascii="Times New Roman" w:eastAsia="Times New Roman" w:hAnsi="Times New Roman" w:cs="Times New Roman"/>
          <w:color w:val="1F1F1F"/>
          <w:sz w:val="24"/>
          <w:szCs w:val="24"/>
          <w:lang w:val="en-GB"/>
        </w:rPr>
        <w:t>Provided humanitarian assistance to Ukraine: The UK has provided humanitarian assistance to Ukraine, including food, water, and medical supplies. The humanitarian assistance is designed to help the people of Ukraine who have been affected by the war.</w:t>
      </w:r>
    </w:p>
    <w:p w:rsidR="00CF4037" w:rsidRPr="00C4492E" w:rsidP="008A094D" w14:paraId="3D1C0312" w14:textId="4BC4CB54">
      <w:pPr>
        <w:spacing w:before="240" w:after="240" w:line="240" w:lineRule="auto"/>
        <w:ind w:left="36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Grant </w:t>
      </w:r>
      <w:r w:rsidRPr="00C4492E">
        <w:rPr>
          <w:rFonts w:ascii="Times New Roman" w:eastAsia="Times New Roman" w:hAnsi="Times New Roman" w:cs="Times New Roman"/>
          <w:sz w:val="24"/>
          <w:szCs w:val="24"/>
          <w:lang w:val="en-GB"/>
        </w:rPr>
        <w:t>Shapps</w:t>
      </w:r>
      <w:r w:rsidRPr="00C4492E">
        <w:rPr>
          <w:rFonts w:ascii="Times New Roman" w:eastAsia="Times New Roman" w:hAnsi="Times New Roman" w:cs="Times New Roman"/>
          <w:sz w:val="24"/>
          <w:szCs w:val="24"/>
          <w:lang w:val="en-GB"/>
        </w:rPr>
        <w:t>, the British secretary of state for transport, confirmed Phi's confiscation by the National Crime Agency on March 29, 2022. The yacht was waiting to depart from its Canary Wharf dock.</w:t>
      </w:r>
    </w:p>
    <w:p w:rsidR="00CF4037" w:rsidRPr="00C4492E" w:rsidP="00C4492E" w14:paraId="69095289" w14:textId="25B05066">
      <w:pPr>
        <w:spacing w:before="240" w:after="240" w:line="240" w:lineRule="auto"/>
        <w:ind w:firstLine="360"/>
        <w:rPr>
          <w:rFonts w:ascii="Times New Roman" w:eastAsia="Times New Roman" w:hAnsi="Times New Roman" w:cs="Times New Roman"/>
          <w:b/>
          <w:bCs/>
          <w:sz w:val="24"/>
          <w:szCs w:val="24"/>
          <w:lang w:val="en-GB"/>
        </w:rPr>
      </w:pPr>
      <w:r w:rsidRPr="00C4492E">
        <w:rPr>
          <w:rFonts w:ascii="Times New Roman" w:eastAsia="Times New Roman" w:hAnsi="Times New Roman" w:cs="Times New Roman"/>
          <w:b/>
          <w:bCs/>
          <w:sz w:val="24"/>
          <w:szCs w:val="24"/>
          <w:lang w:val="en-GB"/>
        </w:rPr>
        <w:t>Netherlands</w:t>
      </w:r>
    </w:p>
    <w:p w:rsidR="00CF4037" w:rsidRPr="00C4492E" w:rsidP="00C4492E" w14:paraId="780931D7" w14:textId="3DA5377D">
      <w:pPr>
        <w:spacing w:before="240" w:after="240" w:line="240" w:lineRule="auto"/>
        <w:ind w:firstLine="36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Dutch Foreign Minister </w:t>
      </w:r>
      <w:r w:rsidRPr="00C4492E">
        <w:rPr>
          <w:rFonts w:ascii="Times New Roman" w:eastAsia="Times New Roman" w:hAnsi="Times New Roman" w:cs="Times New Roman"/>
          <w:sz w:val="24"/>
          <w:szCs w:val="24"/>
          <w:lang w:val="en-GB"/>
        </w:rPr>
        <w:t>Wopke</w:t>
      </w:r>
      <w:r w:rsidRPr="00C4492E">
        <w:rPr>
          <w:rFonts w:ascii="Times New Roman" w:eastAsia="Times New Roman" w:hAnsi="Times New Roman" w:cs="Times New Roman"/>
          <w:sz w:val="24"/>
          <w:szCs w:val="24"/>
          <w:lang w:val="en-GB"/>
        </w:rPr>
        <w:t xml:space="preserve"> Hoekstra wrote a letter to the House of Representatives on the topic of sanctions on April 6, 2022. While there were no Russian superyachts anchored in the Netherlands, he said that twelve yachts that were still being built in five different shipyards had been immobilized to determine ownership, including potential beneficial ownership.</w:t>
      </w:r>
    </w:p>
    <w:p w:rsidR="00CF4037" w:rsidRPr="00C4492E" w:rsidP="00C4492E" w14:paraId="064E9652" w14:textId="0E0A9045">
      <w:pPr>
        <w:spacing w:before="240" w:after="240" w:line="240" w:lineRule="auto"/>
        <w:ind w:firstLine="360"/>
        <w:rPr>
          <w:rFonts w:ascii="Times New Roman" w:eastAsia="Times New Roman" w:hAnsi="Times New Roman" w:cs="Times New Roman"/>
          <w:b/>
          <w:bCs/>
          <w:sz w:val="24"/>
          <w:szCs w:val="24"/>
          <w:lang w:val="en-GB"/>
        </w:rPr>
      </w:pPr>
      <w:r w:rsidRPr="00C4492E">
        <w:rPr>
          <w:rFonts w:ascii="Times New Roman" w:eastAsia="Times New Roman" w:hAnsi="Times New Roman" w:cs="Times New Roman"/>
          <w:b/>
          <w:bCs/>
          <w:sz w:val="24"/>
          <w:szCs w:val="24"/>
          <w:lang w:val="en-GB"/>
        </w:rPr>
        <w:t>Greece</w:t>
      </w:r>
    </w:p>
    <w:p w:rsidR="002D2B90" w:rsidRPr="002D2B90" w:rsidP="00882565" w14:paraId="09F2F7E2" w14:textId="77777777">
      <w:pPr>
        <w:shd w:val="clear" w:color="auto" w:fill="FFFFFF"/>
        <w:spacing w:before="100" w:beforeAutospacing="1" w:after="150" w:line="240" w:lineRule="auto"/>
        <w:ind w:firstLine="360"/>
        <w:rPr>
          <w:rFonts w:ascii="Times New Roman" w:eastAsia="Times New Roman" w:hAnsi="Times New Roman" w:cs="Times New Roman"/>
          <w:color w:val="1F1F1F"/>
          <w:sz w:val="24"/>
          <w:szCs w:val="24"/>
          <w:lang w:val="en-GB"/>
        </w:rPr>
      </w:pPr>
      <w:r w:rsidRPr="002D2B90">
        <w:rPr>
          <w:rFonts w:ascii="Times New Roman" w:eastAsia="Times New Roman" w:hAnsi="Times New Roman" w:cs="Times New Roman"/>
          <w:color w:val="1F1F1F"/>
          <w:sz w:val="24"/>
          <w:szCs w:val="24"/>
          <w:lang w:val="en-GB"/>
        </w:rPr>
        <w:t>Greece has condemned the Russian invasion and expressed concern about the humanitarian situation in Ukraine. However, Greece has avoided direct criticism of Russia and has not imposed sanctions on Russia. This is due to Greece's close economic ties with Russia and the large number of Orthodox Christians living in Russia.</w:t>
      </w:r>
    </w:p>
    <w:p w:rsidR="00331ECA" w:rsidRPr="00C4492E" w:rsidP="00882565" w14:paraId="737B5E88" w14:textId="5EE6855C">
      <w:pPr>
        <w:spacing w:before="240" w:after="240" w:line="240" w:lineRule="auto"/>
        <w:rPr>
          <w:rFonts w:ascii="Times New Roman" w:eastAsia="Times New Roman" w:hAnsi="Times New Roman" w:cs="Times New Roman"/>
          <w:b/>
          <w:bCs/>
          <w:sz w:val="24"/>
          <w:szCs w:val="24"/>
          <w:lang w:val="en-GB"/>
        </w:rPr>
      </w:pPr>
      <w:r w:rsidRPr="00C4492E">
        <w:rPr>
          <w:rFonts w:ascii="Times New Roman" w:eastAsia="Times New Roman" w:hAnsi="Times New Roman" w:cs="Times New Roman"/>
          <w:b/>
          <w:bCs/>
          <w:sz w:val="24"/>
          <w:szCs w:val="24"/>
          <w:lang w:val="en-GB"/>
        </w:rPr>
        <w:t>United States</w:t>
      </w:r>
    </w:p>
    <w:p w:rsidR="00882565" w:rsidRPr="00C4492E" w:rsidP="00C4492E" w14:paraId="75E71181" w14:textId="77777777">
      <w:pPr>
        <w:pStyle w:val="NormalWeb"/>
        <w:shd w:val="clear" w:color="auto" w:fill="FFFFFF"/>
        <w:spacing w:before="0" w:beforeAutospacing="0" w:after="360" w:afterAutospacing="0"/>
        <w:ind w:firstLine="720"/>
        <w:rPr>
          <w:color w:val="1F1F1F"/>
          <w:lang w:val="en-GB"/>
        </w:rPr>
      </w:pPr>
      <w:r w:rsidRPr="00C4492E">
        <w:rPr>
          <w:color w:val="1F1F1F"/>
          <w:lang w:val="en-GB"/>
        </w:rPr>
        <w:t>The Biden administration has condemned Russia's invasion of Ukraine and has imposed many sanctions on Russia in response. The administration has also provided military and humanitarian assistance to Ukraine.</w:t>
      </w:r>
    </w:p>
    <w:p w:rsidR="00882565" w:rsidRPr="00C4492E" w:rsidP="00882565" w14:paraId="22282857" w14:textId="525A5ABD">
      <w:pPr>
        <w:pStyle w:val="NormalWeb"/>
        <w:shd w:val="clear" w:color="auto" w:fill="FFFFFF"/>
        <w:spacing w:before="360" w:beforeAutospacing="0" w:after="360" w:afterAutospacing="0"/>
        <w:rPr>
          <w:color w:val="1F1F1F"/>
          <w:lang w:val="en-GB"/>
        </w:rPr>
      </w:pPr>
      <w:r w:rsidRPr="00C4492E">
        <w:rPr>
          <w:color w:val="1F1F1F"/>
          <w:shd w:val="clear" w:color="auto" w:fill="FFFFFF"/>
          <w:lang w:val="en-GB"/>
        </w:rPr>
        <w:t>Furthermore, the Biden administration has stated that its goal is to "deter further Russian aggression," "support the Ukrainian people," and "hold Russia accountable for its actions." The administration has also said that it is committed to finding a diplomatic solution to the conflict.</w:t>
      </w:r>
    </w:p>
    <w:p w:rsidR="00882565" w:rsidRPr="00B619C1" w:rsidP="00B619C1" w14:paraId="2C050D90" w14:textId="180B3723">
      <w:pPr>
        <w:pStyle w:val="NormalWeb"/>
        <w:shd w:val="clear" w:color="auto" w:fill="FFFFFF"/>
        <w:spacing w:before="360" w:beforeAutospacing="0" w:after="360" w:afterAutospacing="0"/>
        <w:rPr>
          <w:color w:val="1F1F1F"/>
          <w:lang w:val="en-GB"/>
        </w:rPr>
      </w:pPr>
      <w:r w:rsidRPr="00C4492E">
        <w:rPr>
          <w:color w:val="1F1F1F"/>
          <w:lang w:val="en-GB"/>
        </w:rPr>
        <w:t>Because the United States is concerned about the potential for the conflict to escalate into a wider war, and it is therefore trying to find a diplomatic solution to the conflict. However, the United States is also prepared to use military force to defend its interests in Ukraine.</w:t>
      </w:r>
    </w:p>
    <w:p w:rsidR="00331ECA" w:rsidRPr="00C4492E" w:rsidP="008A094D" w14:paraId="4C97014C" w14:textId="75968F51">
      <w:pPr>
        <w:spacing w:before="240" w:after="240" w:line="240" w:lineRule="auto"/>
        <w:ind w:left="36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Executive Order 14065 of February 21, 2022, "Blocking Property of Certain Persons and Prohibiting Certain Transactions </w:t>
      </w:r>
      <w:r w:rsidRPr="00C4492E">
        <w:rPr>
          <w:rFonts w:ascii="Times New Roman" w:eastAsia="Times New Roman" w:hAnsi="Times New Roman" w:cs="Times New Roman"/>
          <w:sz w:val="24"/>
          <w:szCs w:val="24"/>
          <w:lang w:val="en-GB"/>
        </w:rPr>
        <w:t xml:space="preserve">concerning Continued Russian Efforts </w:t>
      </w:r>
      <w:r w:rsidRPr="00C4492E">
        <w:rPr>
          <w:rFonts w:ascii="Times New Roman" w:eastAsia="Times New Roman" w:hAnsi="Times New Roman" w:cs="Times New Roman"/>
          <w:sz w:val="24"/>
          <w:szCs w:val="24"/>
          <w:lang w:val="en-GB"/>
        </w:rPr>
        <w:t>To</w:t>
      </w:r>
      <w:r w:rsidRPr="00C4492E">
        <w:rPr>
          <w:rFonts w:ascii="Times New Roman" w:eastAsia="Times New Roman" w:hAnsi="Times New Roman" w:cs="Times New Roman"/>
          <w:sz w:val="24"/>
          <w:szCs w:val="24"/>
          <w:lang w:val="en-GB"/>
        </w:rPr>
        <w:t xml:space="preserve"> Undermine the Sovereignty and Territorial Integrity of Ukraine," was signed by President Joe Biden in February 2022.</w:t>
      </w:r>
    </w:p>
    <w:p w:rsidR="00331ECA" w:rsidRPr="00C4492E" w:rsidP="00331ECA" w14:paraId="06579CED" w14:textId="339D8F5B">
      <w:pPr>
        <w:spacing w:before="240" w:after="240" w:line="240" w:lineRule="auto"/>
        <w:ind w:left="360"/>
        <w:jc w:val="center"/>
        <w:rPr>
          <w:rFonts w:ascii="Times New Roman" w:eastAsia="Times New Roman" w:hAnsi="Times New Roman" w:cs="Times New Roman"/>
          <w:sz w:val="24"/>
          <w:szCs w:val="24"/>
          <w:lang w:val="en-GB"/>
        </w:rPr>
      </w:pPr>
      <w:r w:rsidRPr="00C4492E">
        <w:rPr>
          <w:rFonts w:ascii="Times New Roman" w:eastAsia="Times New Roman" w:hAnsi="Times New Roman" w:cs="Times New Roman"/>
          <w:noProof/>
          <w:sz w:val="24"/>
          <w:szCs w:val="24"/>
          <w:lang w:val="en-GB"/>
        </w:rPr>
        <w:drawing>
          <wp:inline distT="0" distB="0" distL="0" distR="0">
            <wp:extent cx="3048425" cy="2905530"/>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61.pn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048425" cy="2905530"/>
                    </a:xfrm>
                    <a:prstGeom prst="rect">
                      <a:avLst/>
                    </a:prstGeom>
                  </pic:spPr>
                </pic:pic>
              </a:graphicData>
            </a:graphic>
          </wp:inline>
        </w:drawing>
      </w:r>
    </w:p>
    <w:p w:rsidR="00331ECA" w:rsidRPr="00C4492E" w:rsidP="008A094D" w14:paraId="5E8E8491" w14:textId="3591ECB0">
      <w:pPr>
        <w:spacing w:before="240" w:after="240" w:line="240" w:lineRule="auto"/>
        <w:ind w:left="360"/>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A year after Russia invaded Ukraine, the United States was able to persuade nations like Turkey and the United Arab Emirates to </w:t>
      </w:r>
      <w:r w:rsidRPr="00C4492E">
        <w:rPr>
          <w:rFonts w:ascii="Times New Roman" w:eastAsia="Times New Roman" w:hAnsi="Times New Roman" w:cs="Times New Roman"/>
          <w:sz w:val="24"/>
          <w:szCs w:val="24"/>
          <w:lang w:val="en-GB"/>
        </w:rPr>
        <w:t>take action</w:t>
      </w:r>
      <w:r w:rsidRPr="00C4492E">
        <w:rPr>
          <w:rFonts w:ascii="Times New Roman" w:eastAsia="Times New Roman" w:hAnsi="Times New Roman" w:cs="Times New Roman"/>
          <w:sz w:val="24"/>
          <w:szCs w:val="24"/>
          <w:lang w:val="en-GB"/>
        </w:rPr>
        <w:t xml:space="preserve"> against the business activities that had been assisting Russia's military operations in Ukraine. These nations continued to trade with Russia and offered safe havens for wealthy Russians and their funds, refusing to support the Western sanctions imposed on them. On February 24, 2023, the United States imposed further sanctions against Russia to hinder Moscow's capacity to start a conflict. This was done to commemorate the first anniversary of Russia's invasion of Ukraine. The US Treasury Department's latest penalties, which are in addition to the more than 2,500 sanctions put in place last year, hit 83 businesses and 22 Russian citizens.</w:t>
      </w:r>
    </w:p>
    <w:p w:rsidR="00CF4037" w:rsidRPr="00C4492E" w:rsidP="00CF4037" w14:paraId="4ACE324D" w14:textId="3D20BE48">
      <w:pPr>
        <w:pStyle w:val="ListParagraph"/>
        <w:numPr>
          <w:ilvl w:val="0"/>
          <w:numId w:val="34"/>
        </w:numPr>
        <w:pBdr>
          <w:bottom w:val="single" w:sz="4" w:space="1" w:color="auto"/>
        </w:pBdr>
        <w:spacing w:before="240" w:after="240" w:line="240" w:lineRule="auto"/>
        <w:rPr>
          <w:rFonts w:ascii="Times New Roman" w:eastAsia="Times New Roman" w:hAnsi="Times New Roman" w:cs="Times New Roman"/>
          <w:b/>
          <w:bCs/>
          <w:sz w:val="24"/>
          <w:szCs w:val="24"/>
          <w:highlight w:val="white"/>
          <w:lang w:val="en-GB"/>
        </w:rPr>
      </w:pPr>
      <w:r w:rsidRPr="00C4492E">
        <w:rPr>
          <w:rFonts w:ascii="Times New Roman" w:eastAsia="Times New Roman" w:hAnsi="Times New Roman" w:cs="Times New Roman"/>
          <w:b/>
          <w:bCs/>
          <w:sz w:val="24"/>
          <w:szCs w:val="24"/>
          <w:highlight w:val="white"/>
          <w:lang w:val="en-GB"/>
        </w:rPr>
        <w:t>Russian-Ukrainian Public Opinion</w:t>
      </w:r>
    </w:p>
    <w:p w:rsidR="00C20F27" w:rsidRPr="00C4492E" w:rsidP="00C20F27" w14:paraId="287BA54B" w14:textId="6274E79E">
      <w:pPr>
        <w:spacing w:before="240" w:after="240" w:line="240" w:lineRule="auto"/>
        <w:rPr>
          <w:rFonts w:ascii="Times New Roman" w:hAnsi="Times New Roman" w:cs="Times New Roman"/>
          <w:b/>
          <w:bCs/>
          <w:color w:val="202122"/>
          <w:sz w:val="24"/>
          <w:szCs w:val="24"/>
          <w:shd w:val="clear" w:color="auto" w:fill="FFFFFF"/>
          <w:lang w:val="en-GB"/>
        </w:rPr>
      </w:pPr>
      <w:r w:rsidRPr="00C4492E">
        <w:rPr>
          <w:rFonts w:ascii="Times New Roman" w:hAnsi="Times New Roman" w:cs="Times New Roman"/>
          <w:b/>
          <w:bCs/>
          <w:color w:val="202122"/>
          <w:sz w:val="24"/>
          <w:szCs w:val="24"/>
          <w:shd w:val="clear" w:color="auto" w:fill="FFFFFF"/>
          <w:lang w:val="en-GB"/>
        </w:rPr>
        <w:t>Russian Public Opinion</w:t>
      </w:r>
    </w:p>
    <w:p w:rsidR="00CF4037" w:rsidRPr="00C4492E" w:rsidP="00CF4037" w14:paraId="72B354E6" w14:textId="23A99357">
      <w:pPr>
        <w:spacing w:before="240" w:after="240" w:line="240" w:lineRule="auto"/>
        <w:rPr>
          <w:rFonts w:ascii="Times New Roman" w:hAnsi="Times New Roman" w:cs="Times New Roman"/>
          <w:color w:val="202122"/>
          <w:sz w:val="24"/>
          <w:szCs w:val="24"/>
          <w:shd w:val="clear" w:color="auto" w:fill="FFFFFF"/>
          <w:lang w:val="en-GB"/>
        </w:rPr>
      </w:pPr>
      <w:r w:rsidRPr="00C4492E">
        <w:rPr>
          <w:rFonts w:ascii="Times New Roman" w:hAnsi="Times New Roman" w:cs="Times New Roman"/>
          <w:color w:val="202122"/>
          <w:sz w:val="24"/>
          <w:szCs w:val="24"/>
          <w:shd w:val="clear" w:color="auto" w:fill="FFFFFF"/>
          <w:lang w:val="en-GB"/>
        </w:rPr>
        <w:t xml:space="preserve">Only 13% of Russians surveyed in an August 2014 Levada Centre poll said they would back their government in an </w:t>
      </w:r>
      <w:r w:rsidRPr="00C4492E" w:rsidR="00331ECA">
        <w:rPr>
          <w:rFonts w:ascii="Times New Roman" w:hAnsi="Times New Roman" w:cs="Times New Roman"/>
          <w:color w:val="202122"/>
          <w:sz w:val="24"/>
          <w:szCs w:val="24"/>
          <w:shd w:val="clear" w:color="auto" w:fill="FFFFFF"/>
          <w:lang w:val="en-GB"/>
        </w:rPr>
        <w:t>open conflict with Ukraine.</w:t>
      </w:r>
      <w:r w:rsidRPr="00C4492E">
        <w:rPr>
          <w:rFonts w:ascii="Times New Roman" w:hAnsi="Times New Roman" w:cs="Times New Roman"/>
          <w:color w:val="202122"/>
          <w:sz w:val="24"/>
          <w:szCs w:val="24"/>
          <w:shd w:val="clear" w:color="auto" w:fill="FFFFFF"/>
          <w:lang w:val="en-GB"/>
        </w:rPr>
        <w:t xml:space="preserve"> Russia saw a rise in anti-Ukraine war street protests. The first significant protes</w:t>
      </w:r>
      <w:r w:rsidRPr="00C4492E" w:rsidR="00331ECA">
        <w:rPr>
          <w:rFonts w:ascii="Times New Roman" w:hAnsi="Times New Roman" w:cs="Times New Roman"/>
          <w:color w:val="202122"/>
          <w:sz w:val="24"/>
          <w:szCs w:val="24"/>
          <w:shd w:val="clear" w:color="auto" w:fill="FFFFFF"/>
          <w:lang w:val="en-GB"/>
        </w:rPr>
        <w:t>ts took place in March</w:t>
      </w:r>
      <w:r w:rsidRPr="00C4492E">
        <w:rPr>
          <w:rFonts w:ascii="Times New Roman" w:hAnsi="Times New Roman" w:cs="Times New Roman"/>
          <w:color w:val="202122"/>
          <w:sz w:val="24"/>
          <w:szCs w:val="24"/>
          <w:shd w:val="clear" w:color="auto" w:fill="FFFFFF"/>
          <w:lang w:val="en-GB"/>
        </w:rPr>
        <w:t>, and significant protests occurred in September when "tens of thousands" denounced the war in Ukraine with a peace march in central Moscow on Sunday, September 21, 2014, "under</w:t>
      </w:r>
      <w:r w:rsidRPr="00C4492E" w:rsidR="00331ECA">
        <w:rPr>
          <w:rFonts w:ascii="Times New Roman" w:hAnsi="Times New Roman" w:cs="Times New Roman"/>
          <w:color w:val="202122"/>
          <w:sz w:val="24"/>
          <w:szCs w:val="24"/>
          <w:shd w:val="clear" w:color="auto" w:fill="FFFFFF"/>
          <w:lang w:val="en-GB"/>
        </w:rPr>
        <w:t xml:space="preserve"> heavy police supervision".</w:t>
      </w:r>
    </w:p>
    <w:p w:rsidR="00CF4037" w:rsidRPr="00C4492E" w:rsidP="00CF4037" w14:paraId="2C30AD4B" w14:textId="64CCE31B">
      <w:pPr>
        <w:spacing w:before="240" w:after="240" w:line="240" w:lineRule="auto"/>
        <w:rPr>
          <w:rFonts w:ascii="Times New Roman" w:hAnsi="Times New Roman" w:cs="Times New Roman"/>
          <w:color w:val="202122"/>
          <w:sz w:val="24"/>
          <w:szCs w:val="24"/>
          <w:shd w:val="clear" w:color="auto" w:fill="FFFFFF"/>
          <w:lang w:val="en-GB"/>
        </w:rPr>
      </w:pPr>
      <w:r w:rsidRPr="00C4492E">
        <w:rPr>
          <w:rFonts w:ascii="Times New Roman" w:hAnsi="Times New Roman" w:cs="Times New Roman"/>
          <w:color w:val="202122"/>
          <w:sz w:val="24"/>
          <w:szCs w:val="24"/>
          <w:shd w:val="clear" w:color="auto" w:fill="FFFFFF"/>
          <w:lang w:val="en-GB"/>
        </w:rPr>
        <w:t>The Russian President's approval rating increased from 71% before the invasion to 82% in March 2023, according to polls.</w:t>
      </w:r>
    </w:p>
    <w:p w:rsidR="009D715D" w:rsidRPr="00C4492E" w:rsidP="00C20F27" w14:paraId="2BD90AA8" w14:textId="37EA1BE8">
      <w:pPr>
        <w:spacing w:before="240" w:after="240" w:line="240" w:lineRule="auto"/>
        <w:rPr>
          <w:rFonts w:ascii="Times New Roman" w:hAnsi="Times New Roman" w:cs="Times New Roman"/>
          <w:b/>
          <w:bCs/>
          <w:color w:val="202122"/>
          <w:sz w:val="24"/>
          <w:szCs w:val="24"/>
          <w:shd w:val="clear" w:color="auto" w:fill="FFFFFF"/>
          <w:lang w:val="en-GB"/>
        </w:rPr>
      </w:pPr>
      <w:r w:rsidRPr="00C4492E">
        <w:rPr>
          <w:rFonts w:ascii="Times New Roman" w:hAnsi="Times New Roman" w:cs="Times New Roman"/>
          <w:b/>
          <w:bCs/>
          <w:color w:val="202122"/>
          <w:sz w:val="24"/>
          <w:szCs w:val="24"/>
          <w:shd w:val="clear" w:color="auto" w:fill="FFFFFF"/>
          <w:lang w:val="en-GB"/>
        </w:rPr>
        <w:t>Ukrainian Public Opinion</w:t>
      </w:r>
    </w:p>
    <w:p w:rsidR="000518AD" w:rsidRPr="00C4492E" w:rsidP="00C20F27" w14:paraId="548FA0A0" w14:textId="07ACE9AD">
      <w:pPr>
        <w:spacing w:before="240" w:after="240" w:line="240" w:lineRule="auto"/>
        <w:rPr>
          <w:rFonts w:ascii="Times New Roman" w:hAnsi="Times New Roman" w:cs="Times New Roman"/>
          <w:color w:val="202122"/>
          <w:sz w:val="24"/>
          <w:szCs w:val="24"/>
          <w:shd w:val="clear" w:color="auto" w:fill="FFFFFF"/>
          <w:lang w:val="en-GB"/>
        </w:rPr>
      </w:pPr>
      <w:r w:rsidRPr="00C4492E">
        <w:rPr>
          <w:rFonts w:ascii="Times New Roman" w:hAnsi="Times New Roman" w:cs="Times New Roman"/>
          <w:color w:val="202122"/>
          <w:sz w:val="24"/>
          <w:szCs w:val="24"/>
          <w:shd w:val="clear" w:color="auto" w:fill="FFFFFF"/>
          <w:lang w:val="en-GB"/>
        </w:rPr>
        <w:t>The International Republican Institute surveyed the Ukrainian populace from September 12 to September 25, 2014, excluding Crimea</w:t>
      </w:r>
      <w:r w:rsidRPr="00C4492E" w:rsidR="00331ECA">
        <w:rPr>
          <w:rFonts w:ascii="Times New Roman" w:hAnsi="Times New Roman" w:cs="Times New Roman"/>
          <w:color w:val="202122"/>
          <w:sz w:val="24"/>
          <w:szCs w:val="24"/>
          <w:shd w:val="clear" w:color="auto" w:fill="FFFFFF"/>
          <w:lang w:val="en-GB"/>
        </w:rPr>
        <w:t>, which Russia has annexed.</w:t>
      </w:r>
      <w:r w:rsidRPr="00C4492E">
        <w:rPr>
          <w:rFonts w:ascii="Times New Roman" w:hAnsi="Times New Roman" w:cs="Times New Roman"/>
          <w:color w:val="202122"/>
          <w:sz w:val="24"/>
          <w:szCs w:val="24"/>
          <w:shd w:val="clear" w:color="auto" w:fill="FFFFFF"/>
          <w:lang w:val="en-GB"/>
        </w:rPr>
        <w:t xml:space="preserve"> Of those surveyed, 89% were against Russian military participation in Ukraine in 2014. By region, 89% of those questioned in Southern Ukraine, 93% in Central Ukraine, and 99% in Western Ukraine rejected the intervention, as did 78% of those from Eastern Ukraine (includ</w:t>
      </w:r>
      <w:r w:rsidRPr="00C4492E" w:rsidR="00331ECA">
        <w:rPr>
          <w:rFonts w:ascii="Times New Roman" w:hAnsi="Times New Roman" w:cs="Times New Roman"/>
          <w:color w:val="202122"/>
          <w:sz w:val="24"/>
          <w:szCs w:val="24"/>
          <w:shd w:val="clear" w:color="auto" w:fill="FFFFFF"/>
          <w:lang w:val="en-GB"/>
        </w:rPr>
        <w:t>ing Dnipropetrovsk Oblast).</w:t>
      </w:r>
      <w:r w:rsidRPr="00C4492E">
        <w:rPr>
          <w:rFonts w:ascii="Times New Roman" w:hAnsi="Times New Roman" w:cs="Times New Roman"/>
          <w:color w:val="202122"/>
          <w:sz w:val="24"/>
          <w:szCs w:val="24"/>
          <w:shd w:val="clear" w:color="auto" w:fill="FFFFFF"/>
          <w:lang w:val="en-GB"/>
        </w:rPr>
        <w:t xml:space="preserve"> By native language, 95% of Ukrainian speakers and 79% of Russian speakers, respectively, opposed the intervention. 80% of those surveyed thought the nation should continue to be a unitary state.</w:t>
      </w:r>
    </w:p>
    <w:p w:rsidR="000518AD" w:rsidRPr="00C4492E" w:rsidP="00C20F27" w14:paraId="2511FB02" w14:textId="77777777">
      <w:pPr>
        <w:spacing w:before="240" w:after="240" w:line="240" w:lineRule="auto"/>
        <w:rPr>
          <w:rFonts w:ascii="Times New Roman" w:hAnsi="Times New Roman" w:cs="Times New Roman"/>
          <w:color w:val="202122"/>
          <w:sz w:val="24"/>
          <w:szCs w:val="24"/>
          <w:shd w:val="clear" w:color="auto" w:fill="FFFFFF"/>
          <w:lang w:val="en-GB"/>
        </w:rPr>
      </w:pPr>
    </w:p>
    <w:p w:rsidR="008A094D" w:rsidRPr="00C4492E" w:rsidP="007C3423" w14:paraId="62909F6D" w14:textId="5DA2641C">
      <w:pPr>
        <w:pStyle w:val="ListParagraph"/>
        <w:numPr>
          <w:ilvl w:val="0"/>
          <w:numId w:val="22"/>
        </w:numPr>
        <w:pBdr>
          <w:bottom w:val="single" w:sz="4" w:space="1" w:color="auto"/>
        </w:pBdr>
        <w:spacing w:before="240" w:after="240" w:line="240" w:lineRule="auto"/>
        <w:rPr>
          <w:rFonts w:ascii="Times New Roman" w:eastAsia="Times New Roman" w:hAnsi="Times New Roman" w:cs="Times New Roman"/>
          <w:b/>
          <w:bCs/>
          <w:sz w:val="28"/>
          <w:szCs w:val="28"/>
          <w:highlight w:val="white"/>
          <w:lang w:val="en-GB"/>
        </w:rPr>
      </w:pPr>
      <w:r w:rsidRPr="00C4492E">
        <w:rPr>
          <w:rFonts w:ascii="Times New Roman" w:eastAsia="Times New Roman" w:hAnsi="Times New Roman" w:cs="Times New Roman"/>
          <w:b/>
          <w:bCs/>
          <w:sz w:val="28"/>
          <w:szCs w:val="28"/>
          <w:highlight w:val="white"/>
          <w:lang w:val="en-GB"/>
        </w:rPr>
        <w:t>QUESTIONS TO BE ADDRESSED</w:t>
      </w:r>
    </w:p>
    <w:p w:rsidR="00533A78" w:rsidRPr="00533A78" w:rsidP="00533A78" w14:paraId="1D184DB0" w14:textId="57B367D1">
      <w:pPr>
        <w:pStyle w:val="ListParagraph"/>
        <w:numPr>
          <w:ilvl w:val="0"/>
          <w:numId w:val="36"/>
        </w:numPr>
        <w:spacing w:before="240" w:after="240" w:line="240" w:lineRule="auto"/>
        <w:rPr>
          <w:rFonts w:ascii="Times New Roman" w:eastAsia="Times New Roman" w:hAnsi="Times New Roman" w:cs="Times New Roman"/>
          <w:sz w:val="24"/>
          <w:szCs w:val="24"/>
          <w:highlight w:val="white"/>
          <w:lang w:val="en-GB"/>
        </w:rPr>
      </w:pPr>
      <w:r w:rsidRPr="00C4492E">
        <w:rPr>
          <w:rFonts w:ascii="Times New Roman" w:eastAsia="Times New Roman" w:hAnsi="Times New Roman" w:cs="Times New Roman"/>
          <w:sz w:val="24"/>
          <w:szCs w:val="24"/>
          <w:highlight w:val="white"/>
          <w:lang w:val="en-GB"/>
        </w:rPr>
        <w:t>What is the current role of NATO regarding conflict?</w:t>
      </w:r>
    </w:p>
    <w:p w:rsidR="00533A78" w:rsidP="00A72398" w14:paraId="3E7A30CB" w14:textId="65F5ADC5">
      <w:pPr>
        <w:pStyle w:val="ListParagraph"/>
        <w:numPr>
          <w:ilvl w:val="0"/>
          <w:numId w:val="36"/>
        </w:numPr>
        <w:spacing w:before="240" w:after="240" w:line="240" w:lineRule="auto"/>
        <w:rPr>
          <w:rFonts w:ascii="Times New Roman" w:eastAsia="Times New Roman" w:hAnsi="Times New Roman" w:cs="Times New Roman"/>
          <w:sz w:val="24"/>
          <w:szCs w:val="24"/>
          <w:highlight w:val="white"/>
          <w:lang w:val="en-GB"/>
        </w:rPr>
      </w:pPr>
      <w:r>
        <w:rPr>
          <w:rFonts w:ascii="Times New Roman" w:eastAsia="Times New Roman" w:hAnsi="Times New Roman" w:cs="Times New Roman"/>
          <w:sz w:val="24"/>
          <w:szCs w:val="24"/>
          <w:highlight w:val="white"/>
          <w:lang w:val="en-GB"/>
        </w:rPr>
        <w:t>What is the correct approach to deter the Russian Federation from furthering the conflict?</w:t>
      </w:r>
    </w:p>
    <w:p w:rsidR="00B619C1" w:rsidRPr="00B619C1" w:rsidP="00B619C1" w14:paraId="0F614EB1" w14:textId="342C06BC">
      <w:pPr>
        <w:pStyle w:val="ListParagraph"/>
        <w:numPr>
          <w:ilvl w:val="0"/>
          <w:numId w:val="36"/>
        </w:numPr>
        <w:spacing w:before="240" w:after="240" w:line="240" w:lineRule="auto"/>
        <w:rPr>
          <w:rFonts w:ascii="Times New Roman" w:eastAsia="Times New Roman" w:hAnsi="Times New Roman" w:cs="Times New Roman"/>
          <w:sz w:val="24"/>
          <w:szCs w:val="24"/>
          <w:highlight w:val="white"/>
          <w:lang w:val="en-GB"/>
        </w:rPr>
      </w:pPr>
      <w:r>
        <w:rPr>
          <w:rFonts w:ascii="Times New Roman" w:eastAsia="Times New Roman" w:hAnsi="Times New Roman" w:cs="Times New Roman"/>
          <w:sz w:val="24"/>
          <w:szCs w:val="24"/>
          <w:highlight w:val="white"/>
          <w:lang w:val="en-GB"/>
        </w:rPr>
        <w:t>Should NATO increase its military presence in the region?</w:t>
      </w:r>
      <w:r>
        <w:rPr>
          <w:rFonts w:ascii="Times New Roman" w:eastAsia="Times New Roman" w:hAnsi="Times New Roman" w:cs="Times New Roman"/>
          <w:sz w:val="24"/>
          <w:szCs w:val="24"/>
          <w:highlight w:val="white"/>
          <w:lang w:val="en-GB"/>
        </w:rPr>
        <w:t xml:space="preserve"> If so, would that cause Russia to be more aggressive?</w:t>
      </w:r>
    </w:p>
    <w:p w:rsidR="00533A78" w:rsidP="00A72398" w14:paraId="522AB1DA" w14:textId="22C1E897">
      <w:pPr>
        <w:pStyle w:val="ListParagraph"/>
        <w:numPr>
          <w:ilvl w:val="0"/>
          <w:numId w:val="36"/>
        </w:numPr>
        <w:spacing w:before="240" w:after="240" w:line="240" w:lineRule="auto"/>
        <w:rPr>
          <w:rFonts w:ascii="Times New Roman" w:eastAsia="Times New Roman" w:hAnsi="Times New Roman" w:cs="Times New Roman"/>
          <w:sz w:val="24"/>
          <w:szCs w:val="24"/>
          <w:highlight w:val="white"/>
          <w:lang w:val="en-GB"/>
        </w:rPr>
      </w:pPr>
      <w:r>
        <w:rPr>
          <w:rFonts w:ascii="Times New Roman" w:eastAsia="Times New Roman" w:hAnsi="Times New Roman" w:cs="Times New Roman"/>
          <w:sz w:val="24"/>
          <w:szCs w:val="24"/>
          <w:highlight w:val="white"/>
          <w:lang w:val="en-GB"/>
        </w:rPr>
        <w:t>Should NATO be ready to intervene in the conflict if Russia fully invades Ukraine?</w:t>
      </w:r>
    </w:p>
    <w:p w:rsidR="00533A78" w:rsidP="00A72398" w14:paraId="41B745FD" w14:textId="40C9FA5D">
      <w:pPr>
        <w:pStyle w:val="ListParagraph"/>
        <w:numPr>
          <w:ilvl w:val="0"/>
          <w:numId w:val="36"/>
        </w:numPr>
        <w:spacing w:before="240" w:after="240" w:line="240" w:lineRule="auto"/>
        <w:rPr>
          <w:rFonts w:ascii="Times New Roman" w:eastAsia="Times New Roman" w:hAnsi="Times New Roman" w:cs="Times New Roman"/>
          <w:sz w:val="24"/>
          <w:szCs w:val="24"/>
          <w:highlight w:val="white"/>
          <w:lang w:val="en-GB"/>
        </w:rPr>
      </w:pPr>
      <w:r>
        <w:rPr>
          <w:rFonts w:ascii="Times New Roman" w:eastAsia="Times New Roman" w:hAnsi="Times New Roman" w:cs="Times New Roman"/>
          <w:sz w:val="24"/>
          <w:szCs w:val="24"/>
          <w:highlight w:val="white"/>
          <w:lang w:val="en-GB"/>
        </w:rPr>
        <w:t>Should NATO change its nuclear policy towards Russia in response to the invasion of Ukraine?</w:t>
      </w:r>
    </w:p>
    <w:p w:rsidR="00B619C1" w:rsidRPr="00B619C1" w:rsidP="00B619C1" w14:paraId="71599D2A" w14:textId="7C89A18A">
      <w:pPr>
        <w:pStyle w:val="ListParagraph"/>
        <w:numPr>
          <w:ilvl w:val="0"/>
          <w:numId w:val="36"/>
        </w:numPr>
        <w:spacing w:before="240" w:after="240" w:line="240" w:lineRule="auto"/>
        <w:rPr>
          <w:rFonts w:ascii="Times New Roman" w:eastAsia="Times New Roman" w:hAnsi="Times New Roman" w:cs="Times New Roman"/>
          <w:sz w:val="24"/>
          <w:szCs w:val="24"/>
          <w:highlight w:val="white"/>
          <w:lang w:val="en-GB"/>
        </w:rPr>
      </w:pPr>
      <w:r>
        <w:rPr>
          <w:rFonts w:ascii="Times New Roman" w:eastAsia="Times New Roman" w:hAnsi="Times New Roman" w:cs="Times New Roman"/>
          <w:sz w:val="24"/>
          <w:szCs w:val="24"/>
          <w:highlight w:val="white"/>
          <w:lang w:val="en-GB"/>
        </w:rPr>
        <w:t>What is the role of NATO in preventing human rights violations in Ukraine?</w:t>
      </w:r>
    </w:p>
    <w:p w:rsidR="008A094D" w:rsidRPr="00C4492E" w:rsidP="00C9158B" w14:paraId="22BDF198" w14:textId="39D790BA">
      <w:pPr>
        <w:spacing w:before="240" w:after="240" w:line="240" w:lineRule="auto"/>
        <w:rPr>
          <w:rFonts w:ascii="Times New Roman" w:eastAsia="Times New Roman" w:hAnsi="Times New Roman" w:cs="Times New Roman"/>
          <w:sz w:val="24"/>
          <w:szCs w:val="24"/>
          <w:highlight w:val="white"/>
          <w:lang w:val="en-GB"/>
        </w:rPr>
      </w:pPr>
      <w:r w:rsidRPr="00C4492E">
        <w:rPr>
          <w:rFonts w:ascii="Times New Roman" w:eastAsia="Times New Roman" w:hAnsi="Times New Roman" w:cs="Times New Roman"/>
          <w:sz w:val="24"/>
          <w:szCs w:val="24"/>
          <w:highlight w:val="white"/>
          <w:lang w:val="en-GB"/>
        </w:rPr>
        <w:t xml:space="preserve">As the Under-Secretary-General and the Academic Assistant of the committee, we strongly recommend all of you the delegates be overworked and endeavored for the agenda particularly being informed of </w:t>
      </w:r>
      <w:r w:rsidRPr="00C4492E">
        <w:rPr>
          <w:rFonts w:ascii="Times New Roman" w:eastAsia="Times New Roman" w:hAnsi="Times New Roman" w:cs="Times New Roman"/>
          <w:b/>
          <w:bCs/>
          <w:sz w:val="24"/>
          <w:szCs w:val="24"/>
          <w:highlight w:val="white"/>
          <w:lang w:val="en-GB"/>
        </w:rPr>
        <w:t>the</w:t>
      </w:r>
      <w:r w:rsidRPr="00C4492E">
        <w:rPr>
          <w:rFonts w:ascii="Times New Roman" w:eastAsia="Times New Roman" w:hAnsi="Times New Roman" w:cs="Times New Roman"/>
          <w:b/>
          <w:bCs/>
          <w:sz w:val="24"/>
          <w:szCs w:val="24"/>
          <w:highlight w:val="white"/>
          <w:lang w:val="en-GB"/>
        </w:rPr>
        <w:t xml:space="preserve"> </w:t>
      </w:r>
      <w:r w:rsidRPr="00C4492E" w:rsidR="00C9158B">
        <w:rPr>
          <w:rFonts w:ascii="Times New Roman" w:eastAsia="Times New Roman" w:hAnsi="Times New Roman" w:cs="Times New Roman"/>
          <w:b/>
          <w:bCs/>
          <w:sz w:val="24"/>
          <w:szCs w:val="24"/>
          <w:highlight w:val="white"/>
          <w:lang w:val="en-GB"/>
        </w:rPr>
        <w:t>questions to be addressed</w:t>
      </w:r>
      <w:r w:rsidRPr="00C4492E">
        <w:rPr>
          <w:rFonts w:ascii="Times New Roman" w:eastAsia="Times New Roman" w:hAnsi="Times New Roman" w:cs="Times New Roman"/>
          <w:sz w:val="24"/>
          <w:szCs w:val="24"/>
          <w:highlight w:val="white"/>
          <w:lang w:val="en-GB"/>
        </w:rPr>
        <w:t xml:space="preserve">. </w:t>
      </w:r>
    </w:p>
    <w:p w:rsidR="0057764F" w:rsidRPr="00C4492E" w:rsidP="008A094D" w14:paraId="71E0D816" w14:textId="59CEA865">
      <w:pPr>
        <w:spacing w:before="240" w:after="240" w:line="240" w:lineRule="auto"/>
        <w:rPr>
          <w:rFonts w:ascii="Times New Roman" w:eastAsia="Times New Roman" w:hAnsi="Times New Roman" w:cs="Times New Roman"/>
          <w:sz w:val="24"/>
          <w:szCs w:val="24"/>
          <w:highlight w:val="white"/>
          <w:lang w:val="en-GB"/>
        </w:rPr>
      </w:pPr>
      <w:r w:rsidRPr="00C4492E">
        <w:rPr>
          <w:rFonts w:ascii="Times New Roman" w:eastAsia="Times New Roman" w:hAnsi="Times New Roman" w:cs="Times New Roman"/>
          <w:sz w:val="24"/>
          <w:szCs w:val="24"/>
          <w:highlight w:val="white"/>
          <w:lang w:val="en-GB"/>
        </w:rPr>
        <w:t>Yours sincerely,</w:t>
      </w:r>
    </w:p>
    <w:p w:rsidR="0057764F" w:rsidRPr="00C4492E" w:rsidP="008A094D" w14:paraId="20E58F4E" w14:textId="00C63953">
      <w:pPr>
        <w:spacing w:before="240" w:after="240" w:line="240" w:lineRule="auto"/>
        <w:rPr>
          <w:rFonts w:ascii="Times New Roman" w:eastAsia="Times New Roman" w:hAnsi="Times New Roman" w:cs="Times New Roman"/>
          <w:sz w:val="24"/>
          <w:szCs w:val="24"/>
          <w:highlight w:val="white"/>
          <w:lang w:val="en-GB"/>
        </w:rPr>
      </w:pPr>
      <w:r w:rsidRPr="00C4492E">
        <w:rPr>
          <w:rFonts w:ascii="Times New Roman" w:eastAsia="Times New Roman" w:hAnsi="Times New Roman" w:cs="Times New Roman"/>
          <w:sz w:val="24"/>
          <w:szCs w:val="24"/>
          <w:highlight w:val="white"/>
          <w:lang w:val="en-GB"/>
        </w:rPr>
        <w:t xml:space="preserve">Çağdaş Başar BAHAR &amp; </w:t>
      </w:r>
      <w:r w:rsidRPr="00C4492E">
        <w:rPr>
          <w:rFonts w:ascii="Times New Roman" w:eastAsia="Times New Roman" w:hAnsi="Times New Roman" w:cs="Times New Roman"/>
          <w:sz w:val="24"/>
          <w:szCs w:val="24"/>
          <w:highlight w:val="white"/>
          <w:lang w:val="en-GB"/>
        </w:rPr>
        <w:t>Armanç</w:t>
      </w:r>
      <w:r w:rsidRPr="00C4492E">
        <w:rPr>
          <w:rFonts w:ascii="Times New Roman" w:eastAsia="Times New Roman" w:hAnsi="Times New Roman" w:cs="Times New Roman"/>
          <w:sz w:val="24"/>
          <w:szCs w:val="24"/>
          <w:highlight w:val="white"/>
          <w:lang w:val="en-GB"/>
        </w:rPr>
        <w:t xml:space="preserve"> </w:t>
      </w:r>
      <w:r w:rsidRPr="00C4492E">
        <w:rPr>
          <w:rFonts w:ascii="Times New Roman" w:eastAsia="Times New Roman" w:hAnsi="Times New Roman" w:cs="Times New Roman"/>
          <w:sz w:val="24"/>
          <w:szCs w:val="24"/>
          <w:highlight w:val="white"/>
          <w:lang w:val="en-GB"/>
        </w:rPr>
        <w:t>Kaan</w:t>
      </w:r>
      <w:r w:rsidRPr="00C4492E">
        <w:rPr>
          <w:rFonts w:ascii="Times New Roman" w:eastAsia="Times New Roman" w:hAnsi="Times New Roman" w:cs="Times New Roman"/>
          <w:sz w:val="24"/>
          <w:szCs w:val="24"/>
          <w:highlight w:val="white"/>
          <w:lang w:val="en-GB"/>
        </w:rPr>
        <w:t xml:space="preserve"> BUDAK</w:t>
      </w:r>
    </w:p>
    <w:p w:rsidR="00FE4802" w:rsidRPr="00C4492E" w:rsidP="008A094D" w14:paraId="4F91D5EE" w14:textId="77777777">
      <w:pPr>
        <w:spacing w:before="240" w:after="240" w:line="240" w:lineRule="auto"/>
        <w:rPr>
          <w:rFonts w:ascii="Times New Roman" w:eastAsia="Times New Roman" w:hAnsi="Times New Roman" w:cs="Times New Roman"/>
          <w:sz w:val="24"/>
          <w:szCs w:val="24"/>
          <w:highlight w:val="white"/>
          <w:lang w:val="en-GB"/>
        </w:rPr>
      </w:pPr>
    </w:p>
    <w:p w:rsidR="008A094D" w:rsidRPr="00C4492E" w:rsidP="007C3423" w14:paraId="6BEA0CCA" w14:textId="07DA98A0">
      <w:pPr>
        <w:pStyle w:val="ListParagraph"/>
        <w:numPr>
          <w:ilvl w:val="0"/>
          <w:numId w:val="35"/>
        </w:numPr>
        <w:pBdr>
          <w:bottom w:val="single" w:sz="4" w:space="1" w:color="auto"/>
        </w:pBdr>
        <w:spacing w:line="360" w:lineRule="auto"/>
        <w:rPr>
          <w:rFonts w:ascii="Times New Roman" w:eastAsia="Times New Roman" w:hAnsi="Times New Roman" w:cs="Times New Roman"/>
          <w:b/>
          <w:bCs/>
          <w:sz w:val="28"/>
          <w:szCs w:val="28"/>
          <w:highlight w:val="white"/>
          <w:lang w:val="en-GB"/>
        </w:rPr>
      </w:pPr>
      <w:r w:rsidRPr="00C4492E">
        <w:rPr>
          <w:rFonts w:ascii="Times New Roman" w:eastAsia="Times New Roman" w:hAnsi="Times New Roman" w:cs="Times New Roman"/>
          <w:b/>
          <w:bCs/>
          <w:sz w:val="28"/>
          <w:szCs w:val="28"/>
          <w:highlight w:val="white"/>
          <w:lang w:val="en-GB"/>
        </w:rPr>
        <w:t xml:space="preserve">REQUIREMENTS FOR </w:t>
      </w:r>
      <w:r w:rsidRPr="00C4492E" w:rsidR="00FE4802">
        <w:rPr>
          <w:rFonts w:ascii="Times New Roman" w:eastAsia="Times New Roman" w:hAnsi="Times New Roman" w:cs="Times New Roman"/>
          <w:b/>
          <w:bCs/>
          <w:sz w:val="28"/>
          <w:szCs w:val="28"/>
          <w:highlight w:val="white"/>
          <w:lang w:val="en-GB"/>
        </w:rPr>
        <w:t>IUMUN’23</w:t>
      </w:r>
    </w:p>
    <w:p w:rsidR="008A094D" w:rsidRPr="00C4492E" w:rsidP="008A094D" w14:paraId="0CF9808C" w14:textId="77777777">
      <w:pPr>
        <w:spacing w:before="240" w:after="240" w:line="240" w:lineRule="auto"/>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All committees are required to write a position paper. Your position papers will be sent to the </w:t>
      </w:r>
      <w:r w:rsidRPr="00C4492E">
        <w:rPr>
          <w:rFonts w:ascii="Times New Roman" w:eastAsia="Times New Roman" w:hAnsi="Times New Roman" w:cs="Times New Roman"/>
          <w:sz w:val="24"/>
          <w:szCs w:val="24"/>
          <w:lang w:val="en-GB"/>
        </w:rPr>
        <w:t>chair board</w:t>
      </w:r>
      <w:r w:rsidRPr="00C4492E">
        <w:rPr>
          <w:rFonts w:ascii="Times New Roman" w:eastAsia="Times New Roman" w:hAnsi="Times New Roman" w:cs="Times New Roman"/>
          <w:sz w:val="24"/>
          <w:szCs w:val="24"/>
          <w:lang w:val="en-GB"/>
        </w:rPr>
        <w:t>.</w:t>
      </w:r>
    </w:p>
    <w:p w:rsidR="008A094D" w:rsidRPr="00C4492E" w:rsidP="00987DD2" w14:paraId="5AC52258" w14:textId="0559E7B5">
      <w:pPr>
        <w:pStyle w:val="ListParagraph"/>
        <w:numPr>
          <w:ilvl w:val="0"/>
          <w:numId w:val="33"/>
        </w:numPr>
        <w:spacing w:before="240" w:after="240" w:line="240" w:lineRule="auto"/>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Under-Secretary-General: </w:t>
      </w:r>
      <w:r w:rsidRPr="00C4492E" w:rsidR="00987DD2">
        <w:rPr>
          <w:rFonts w:ascii="Times New Roman" w:eastAsia="Times New Roman" w:hAnsi="Times New Roman" w:cs="Times New Roman"/>
          <w:sz w:val="24"/>
          <w:szCs w:val="24"/>
          <w:lang w:val="en-GB"/>
        </w:rPr>
        <w:t>cbasarbahar@gmail.com</w:t>
      </w:r>
    </w:p>
    <w:p w:rsidR="008A094D" w:rsidRPr="00C4492E" w:rsidP="00FE4802" w14:paraId="02033DE5" w14:textId="1DD7FBB3">
      <w:pPr>
        <w:pStyle w:val="ListParagraph"/>
        <w:numPr>
          <w:ilvl w:val="0"/>
          <w:numId w:val="32"/>
        </w:numPr>
        <w:spacing w:before="240" w:after="240" w:line="240" w:lineRule="auto"/>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Academic Assistant: </w:t>
      </w:r>
      <w:r w:rsidRPr="00C4492E" w:rsidR="00C9158B">
        <w:rPr>
          <w:rFonts w:ascii="Times New Roman" w:eastAsia="Times New Roman" w:hAnsi="Times New Roman" w:cs="Times New Roman"/>
          <w:sz w:val="24"/>
          <w:szCs w:val="24"/>
          <w:lang w:val="en-GB"/>
        </w:rPr>
        <w:t>armanckaan@gmail.com</w:t>
      </w:r>
    </w:p>
    <w:p w:rsidR="008A094D" w:rsidP="00FE4802" w14:paraId="722D21DE" w14:textId="08B44CFB">
      <w:pPr>
        <w:spacing w:before="240" w:after="240" w:line="240" w:lineRule="auto"/>
        <w:rPr>
          <w:rFonts w:ascii="Times New Roman" w:eastAsia="Times New Roman" w:hAnsi="Times New Roman" w:cs="Times New Roman"/>
          <w:sz w:val="24"/>
          <w:szCs w:val="24"/>
          <w:lang w:val="en-GB"/>
        </w:rPr>
      </w:pPr>
      <w:r w:rsidRPr="00C4492E">
        <w:rPr>
          <w:rFonts w:ascii="Times New Roman" w:eastAsia="Times New Roman" w:hAnsi="Times New Roman" w:cs="Times New Roman"/>
          <w:sz w:val="24"/>
          <w:szCs w:val="24"/>
          <w:lang w:val="en-GB"/>
        </w:rPr>
        <w:t xml:space="preserve">At the very first session of </w:t>
      </w:r>
      <w:r w:rsidRPr="00C4492E" w:rsidR="00FE4802">
        <w:rPr>
          <w:rFonts w:ascii="Times New Roman" w:eastAsia="Times New Roman" w:hAnsi="Times New Roman" w:cs="Times New Roman"/>
          <w:sz w:val="24"/>
          <w:szCs w:val="24"/>
          <w:lang w:val="en-GB"/>
        </w:rPr>
        <w:t>IUMUN’23</w:t>
      </w:r>
      <w:r w:rsidRPr="00C4492E">
        <w:rPr>
          <w:rFonts w:ascii="Times New Roman" w:eastAsia="Times New Roman" w:hAnsi="Times New Roman" w:cs="Times New Roman"/>
          <w:sz w:val="24"/>
          <w:szCs w:val="24"/>
          <w:lang w:val="en-GB"/>
        </w:rPr>
        <w:t>, all committees shall begin the session with opening speeches last for one minute.</w:t>
      </w:r>
    </w:p>
    <w:p w:rsidR="00721F51" w:rsidP="00FE4802" w14:paraId="21A384E0" w14:textId="4A91591F">
      <w:pPr>
        <w:spacing w:before="240" w:after="24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For delegates who are outside of the domain of international relations studies may quickly skim through the following books to understand how international politics works according to different approaches:</w:t>
      </w:r>
    </w:p>
    <w:p w:rsidR="00A31D46" w:rsidP="00A31D46" w14:paraId="4840C831" w14:textId="3088FF45">
      <w:pPr>
        <w:pStyle w:val="ListParagraph"/>
        <w:numPr>
          <w:ilvl w:val="0"/>
          <w:numId w:val="32"/>
        </w:numPr>
        <w:spacing w:before="240" w:after="24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Perception and Misperception in International Relations by Robert Jervis</w:t>
      </w:r>
    </w:p>
    <w:p w:rsidR="00A31D46" w:rsidP="00A31D46" w14:paraId="60F48677" w14:textId="4333099F">
      <w:pPr>
        <w:pStyle w:val="ListParagraph"/>
        <w:numPr>
          <w:ilvl w:val="0"/>
          <w:numId w:val="32"/>
        </w:numPr>
        <w:spacing w:before="240" w:after="24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Power and Interdependence by Robert Keohane and Joseph Nye</w:t>
      </w:r>
    </w:p>
    <w:p w:rsidR="00A31D46" w:rsidP="00A31D46" w14:paraId="0E664BF1" w14:textId="3BB4513F">
      <w:pPr>
        <w:pStyle w:val="ListParagraph"/>
        <w:numPr>
          <w:ilvl w:val="0"/>
          <w:numId w:val="32"/>
        </w:numPr>
        <w:spacing w:before="240" w:after="24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Theory of International Politics by Kenneth Neal Waltz</w:t>
      </w:r>
    </w:p>
    <w:p w:rsidR="00A31D46" w:rsidRPr="00A31D46" w:rsidP="00A31D46" w14:paraId="081F9C43" w14:textId="464B1C2B">
      <w:pPr>
        <w:pStyle w:val="ListParagraph"/>
        <w:numPr>
          <w:ilvl w:val="0"/>
          <w:numId w:val="32"/>
        </w:numPr>
        <w:spacing w:before="240" w:after="24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Anarchical Society by Hedley Bull</w:t>
      </w:r>
    </w:p>
    <w:p w:rsidR="000A0DB2" w:rsidRPr="00C4492E" w:rsidP="000A0DB2" w14:paraId="4AF14C62" w14:textId="77777777">
      <w:pPr>
        <w:rPr>
          <w:rFonts w:ascii="Times New Roman" w:hAnsi="Times New Roman" w:eastAsiaTheme="minorHAnsi" w:cs="Times New Roman"/>
          <w:sz w:val="24"/>
          <w:lang w:val="en-GB" w:eastAsia="en-US"/>
        </w:rPr>
      </w:pPr>
    </w:p>
    <w:p w:rsidR="00525BD4" w:rsidRPr="00C4492E" w:rsidP="000A0DB2" w14:paraId="260C17A8" w14:textId="21EFF7CD">
      <w:pPr>
        <w:rPr>
          <w:rFonts w:ascii="Times New Roman" w:hAnsi="Times New Roman" w:cs="Times New Roman"/>
          <w:sz w:val="24"/>
          <w:lang w:val="en-GB"/>
        </w:rPr>
      </w:pPr>
      <w:r w:rsidRPr="00C4492E">
        <w:rPr>
          <w:rFonts w:ascii="Times New Roman" w:hAnsi="Times New Roman" w:cs="Times New Roman"/>
          <w:b/>
          <w:bCs/>
          <w:iCs/>
          <w:sz w:val="28"/>
          <w:u w:val="single"/>
          <w:lang w:val="en-GB"/>
        </w:rPr>
        <w:t>V</w:t>
      </w:r>
      <w:r w:rsidRPr="00C4492E" w:rsidR="007C3423">
        <w:rPr>
          <w:rFonts w:ascii="Times New Roman" w:hAnsi="Times New Roman" w:cs="Times New Roman"/>
          <w:b/>
          <w:bCs/>
          <w:iCs/>
          <w:sz w:val="28"/>
          <w:u w:val="single"/>
          <w:lang w:val="en-GB"/>
        </w:rPr>
        <w:t>I</w:t>
      </w:r>
      <w:r w:rsidRPr="00C4492E">
        <w:rPr>
          <w:rFonts w:ascii="Times New Roman" w:hAnsi="Times New Roman" w:cs="Times New Roman"/>
          <w:b/>
          <w:bCs/>
          <w:iCs/>
          <w:sz w:val="28"/>
          <w:u w:val="single"/>
          <w:lang w:val="en-GB"/>
        </w:rPr>
        <w:t xml:space="preserve">. </w:t>
      </w:r>
      <w:r w:rsidRPr="00C4492E">
        <w:rPr>
          <w:rFonts w:ascii="Times New Roman" w:hAnsi="Times New Roman" w:cs="Times New Roman"/>
          <w:b/>
          <w:bCs/>
          <w:iCs/>
          <w:sz w:val="28"/>
          <w:u w:val="single"/>
          <w:lang w:val="en-GB"/>
        </w:rPr>
        <w:t>FURTHER READINGS</w:t>
      </w:r>
    </w:p>
    <w:p w:rsidR="00525BD4" w:rsidRPr="00C4492E" w:rsidP="00525BD4" w14:paraId="38F44985" w14:textId="77777777">
      <w:pPr>
        <w:pStyle w:val="ListParagraph"/>
        <w:rPr>
          <w:rFonts w:ascii="Times New Roman" w:hAnsi="Times New Roman" w:cs="Times New Roman"/>
          <w:lang w:val="en-GB"/>
        </w:rPr>
      </w:pPr>
    </w:p>
    <w:p w:rsidR="00FE4802" w:rsidRPr="00C4492E" w:rsidP="00FE4802" w14:paraId="014BB161" w14:textId="025C3F54">
      <w:pPr>
        <w:pStyle w:val="ListParagraph"/>
        <w:rPr>
          <w:rFonts w:ascii="Times New Roman" w:hAnsi="Times New Roman" w:cs="Times New Roman"/>
          <w:lang w:val="en-GB"/>
        </w:rPr>
      </w:pPr>
      <w:hyperlink r:id="rId8" w:history="1">
        <w:r w:rsidRPr="00C4492E" w:rsidR="00CF492D">
          <w:rPr>
            <w:rStyle w:val="Hyperlink"/>
            <w:rFonts w:ascii="Times New Roman" w:hAnsi="Times New Roman" w:cs="Times New Roman"/>
            <w:lang w:val="en-GB"/>
          </w:rPr>
          <w:t>https://en.wikipedia.org/wiki/North_Atlantic_Council</w:t>
        </w:r>
      </w:hyperlink>
    </w:p>
    <w:p w:rsidR="00CF492D" w:rsidRPr="00C4492E" w:rsidP="00FE4802" w14:paraId="03FFEB77" w14:textId="6D7F14C7">
      <w:pPr>
        <w:pStyle w:val="ListParagraph"/>
        <w:rPr>
          <w:rFonts w:ascii="Times New Roman" w:hAnsi="Times New Roman" w:cs="Times New Roman"/>
          <w:lang w:val="en-GB"/>
        </w:rPr>
      </w:pPr>
      <w:hyperlink r:id="rId9" w:history="1">
        <w:r w:rsidRPr="00C4492E" w:rsidR="00694BAB">
          <w:rPr>
            <w:rStyle w:val="Hyperlink"/>
            <w:rFonts w:ascii="Times New Roman" w:hAnsi="Times New Roman" w:cs="Times New Roman"/>
            <w:lang w:val="en-GB"/>
          </w:rPr>
          <w:t>https://www.csis.org/analysis/russias-war-ukraine-identity-history-and-conflict</w:t>
        </w:r>
      </w:hyperlink>
    </w:p>
    <w:p w:rsidR="00694BAB" w:rsidRPr="00C4492E" w:rsidP="00FE4802" w14:paraId="73A8F321" w14:textId="0812CF9B">
      <w:pPr>
        <w:pStyle w:val="ListParagraph"/>
        <w:rPr>
          <w:rFonts w:ascii="Times New Roman" w:hAnsi="Times New Roman" w:cs="Times New Roman"/>
          <w:lang w:val="en-GB"/>
        </w:rPr>
      </w:pPr>
      <w:hyperlink r:id="rId10" w:history="1">
        <w:r w:rsidRPr="00C4492E">
          <w:rPr>
            <w:rStyle w:val="Hyperlink"/>
            <w:rFonts w:ascii="Times New Roman" w:hAnsi="Times New Roman" w:cs="Times New Roman"/>
            <w:lang w:val="en-GB"/>
          </w:rPr>
          <w:t>https://www.britannica.com/event/2022-Russian-invasion-of-Ukraine</w:t>
        </w:r>
      </w:hyperlink>
      <w:r w:rsidRPr="00C4492E">
        <w:rPr>
          <w:rFonts w:ascii="Times New Roman" w:hAnsi="Times New Roman" w:cs="Times New Roman"/>
          <w:lang w:val="en-GB"/>
        </w:rPr>
        <w:t xml:space="preserve"> </w:t>
      </w:r>
      <w:hyperlink r:id="rId11" w:history="1">
        <w:r w:rsidRPr="00C4492E">
          <w:rPr>
            <w:rStyle w:val="Hyperlink"/>
            <w:rFonts w:ascii="Times New Roman" w:hAnsi="Times New Roman" w:cs="Times New Roman"/>
            <w:lang w:val="en-GB"/>
          </w:rPr>
          <w:t>https://www.cfr.org/backgrounder/ukraine-conflict-crossroads-europe-and-russia</w:t>
        </w:r>
      </w:hyperlink>
    </w:p>
    <w:p w:rsidR="00694BAB" w:rsidP="00FE4802" w14:paraId="020948D1" w14:textId="047FEEDC">
      <w:pPr>
        <w:pStyle w:val="ListParagraph"/>
        <w:rPr>
          <w:rStyle w:val="Hyperlink"/>
          <w:rFonts w:ascii="Times New Roman" w:hAnsi="Times New Roman" w:cs="Times New Roman"/>
          <w:lang w:val="en-GB"/>
        </w:rPr>
      </w:pPr>
      <w:hyperlink r:id="rId12" w:history="1">
        <w:r w:rsidRPr="00C4492E" w:rsidR="00C9158B">
          <w:rPr>
            <w:rStyle w:val="Hyperlink"/>
            <w:rFonts w:ascii="Times New Roman" w:hAnsi="Times New Roman" w:cs="Times New Roman"/>
            <w:lang w:val="en-GB"/>
          </w:rPr>
          <w:t>https://www.outlookindia.com/international/roots-of-the-war-a-peek-into-russo-ukraine-conflict-news-245495</w:t>
        </w:r>
      </w:hyperlink>
    </w:p>
    <w:p w:rsidR="00533A78" w:rsidP="00FE4802" w14:paraId="1E5F279C" w14:textId="77777777">
      <w:pPr>
        <w:pStyle w:val="ListParagraph"/>
        <w:rPr>
          <w:rStyle w:val="Hyperlink"/>
          <w:rFonts w:ascii="Times New Roman" w:hAnsi="Times New Roman" w:cs="Times New Roman"/>
          <w:lang w:val="en-GB"/>
        </w:rPr>
      </w:pPr>
    </w:p>
    <w:p w:rsidR="00533A78" w:rsidRPr="00C4492E" w:rsidP="00FE4802" w14:paraId="0527A0A7" w14:textId="77777777">
      <w:pPr>
        <w:pStyle w:val="ListParagraph"/>
        <w:rPr>
          <w:rFonts w:ascii="Times New Roman" w:hAnsi="Times New Roman" w:cs="Times New Roman"/>
          <w:lang w:val="en-GB"/>
        </w:rPr>
      </w:pPr>
    </w:p>
    <w:p w:rsidR="00C9158B" w:rsidRPr="00C4492E" w:rsidP="00FE4802" w14:paraId="0167C354" w14:textId="77777777">
      <w:pPr>
        <w:pStyle w:val="ListParagraph"/>
        <w:rPr>
          <w:rFonts w:ascii="Times New Roman" w:hAnsi="Times New Roman" w:cs="Times New Roman"/>
          <w:lang w:val="en-GB"/>
        </w:rPr>
      </w:pPr>
    </w:p>
    <w:p w:rsidR="00C9158B" w:rsidRPr="00C4492E" w:rsidP="00FE4802" w14:paraId="3AFB3375" w14:textId="77777777">
      <w:pPr>
        <w:pStyle w:val="ListParagraph"/>
        <w:rPr>
          <w:rFonts w:ascii="Times New Roman" w:hAnsi="Times New Roman" w:cs="Times New Roman"/>
          <w:lang w:val="en-GB"/>
        </w:rPr>
      </w:pPr>
    </w:p>
    <w:p w:rsidR="009D715D" w:rsidRPr="00C4492E" w:rsidP="0057764F" w14:paraId="6823D140" w14:textId="77777777">
      <w:pPr>
        <w:rPr>
          <w:rFonts w:ascii="Times New Roman" w:hAnsi="Times New Roman" w:cs="Times New Roman"/>
          <w:lang w:val="en-GB"/>
        </w:rPr>
      </w:pPr>
    </w:p>
    <w:p w:rsidR="00873B4F" w:rsidRPr="00C4492E" w14:paraId="42A777B7" w14:textId="77777777">
      <w:pPr>
        <w:rPr>
          <w:rFonts w:ascii="Times New Roman" w:eastAsia="Georgia" w:hAnsi="Times New Roman" w:cs="Times New Roman"/>
          <w:bCs/>
          <w:sz w:val="32"/>
          <w:szCs w:val="32"/>
          <w:u w:val="single"/>
          <w:lang w:val="en-GB"/>
        </w:rPr>
      </w:pPr>
    </w:p>
    <w:p w:rsidR="000D6466" w:rsidRPr="00C4492E" w:rsidP="000A0DB2" w14:paraId="2DA87961" w14:textId="39D455E5">
      <w:pPr>
        <w:rPr>
          <w:rFonts w:ascii="Times New Roman" w:eastAsia="Georgia" w:hAnsi="Times New Roman" w:cs="Times New Roman"/>
          <w:b/>
          <w:sz w:val="28"/>
          <w:szCs w:val="28"/>
          <w:u w:val="single"/>
          <w:lang w:val="en-GB"/>
        </w:rPr>
      </w:pPr>
      <w:r w:rsidRPr="00C4492E">
        <w:rPr>
          <w:rFonts w:ascii="Times New Roman" w:eastAsia="Georgia" w:hAnsi="Times New Roman" w:cs="Times New Roman"/>
          <w:b/>
          <w:sz w:val="28"/>
          <w:szCs w:val="28"/>
          <w:u w:val="single"/>
          <w:lang w:val="en-GB"/>
        </w:rPr>
        <w:t>VI</w:t>
      </w:r>
      <w:r w:rsidRPr="00C4492E" w:rsidR="007C3423">
        <w:rPr>
          <w:rFonts w:ascii="Times New Roman" w:eastAsia="Georgia" w:hAnsi="Times New Roman" w:cs="Times New Roman"/>
          <w:b/>
          <w:sz w:val="28"/>
          <w:szCs w:val="28"/>
          <w:u w:val="single"/>
          <w:lang w:val="en-GB"/>
        </w:rPr>
        <w:t>I</w:t>
      </w:r>
      <w:r w:rsidRPr="00C4492E">
        <w:rPr>
          <w:rFonts w:ascii="Times New Roman" w:eastAsia="Georgia" w:hAnsi="Times New Roman" w:cs="Times New Roman"/>
          <w:b/>
          <w:sz w:val="28"/>
          <w:szCs w:val="28"/>
          <w:u w:val="single"/>
          <w:lang w:val="en-GB"/>
        </w:rPr>
        <w:t xml:space="preserve">. </w:t>
      </w:r>
      <w:r w:rsidRPr="00C4492E" w:rsidR="00974CB7">
        <w:rPr>
          <w:rFonts w:ascii="Times New Roman" w:eastAsia="Georgia" w:hAnsi="Times New Roman" w:cs="Times New Roman"/>
          <w:b/>
          <w:sz w:val="28"/>
          <w:szCs w:val="28"/>
          <w:u w:val="single"/>
          <w:lang w:val="en-GB"/>
        </w:rPr>
        <w:t>REFERENCES</w:t>
      </w:r>
    </w:p>
    <w:p w:rsidR="000D6466" w:rsidRPr="00C4492E" w14:paraId="3345462C" w14:textId="77777777">
      <w:pPr>
        <w:rPr>
          <w:rFonts w:ascii="Times New Roman" w:eastAsia="Georgia" w:hAnsi="Times New Roman" w:cs="Times New Roman"/>
          <w:b/>
          <w:i/>
          <w:sz w:val="34"/>
          <w:szCs w:val="34"/>
          <w:lang w:val="en-GB"/>
        </w:rPr>
      </w:pPr>
    </w:p>
    <w:p w:rsidR="0057764F" w:rsidRPr="00C4492E" w:rsidP="000A0DB2" w14:paraId="58D46584" w14:textId="233EA7B2">
      <w:pPr>
        <w:pStyle w:val="ListParagraph"/>
        <w:rPr>
          <w:rFonts w:ascii="Times New Roman" w:hAnsi="Times New Roman" w:cs="Times New Roman"/>
          <w:lang w:val="en-GB"/>
        </w:rPr>
      </w:pPr>
      <w:hyperlink r:id="rId13" w:history="1">
        <w:r w:rsidRPr="00C4492E" w:rsidR="00FE4802">
          <w:rPr>
            <w:rStyle w:val="Hyperlink"/>
            <w:rFonts w:ascii="Times New Roman" w:hAnsi="Times New Roman" w:cs="Times New Roman"/>
            <w:lang w:val="en-GB"/>
          </w:rPr>
          <w:t>https://www.nato.int/cps/en/natohq/topics_49763.htmhttps://www.sciencedirect.com/topics/earth-and-planetary-sciences/western-boundary-current</w:t>
        </w:r>
      </w:hyperlink>
    </w:p>
    <w:p w:rsidR="00FE4802" w:rsidRPr="00C4492E" w:rsidP="000A0DB2" w14:paraId="411B291D" w14:textId="0504CBE6">
      <w:pPr>
        <w:pStyle w:val="ListParagraph"/>
        <w:rPr>
          <w:rFonts w:ascii="Times New Roman" w:hAnsi="Times New Roman" w:cs="Times New Roman"/>
          <w:lang w:val="en-GB"/>
        </w:rPr>
      </w:pPr>
      <w:hyperlink r:id="rId8" w:history="1">
        <w:r w:rsidRPr="00C4492E" w:rsidR="00CF492D">
          <w:rPr>
            <w:rStyle w:val="Hyperlink"/>
            <w:rFonts w:ascii="Times New Roman" w:hAnsi="Times New Roman" w:cs="Times New Roman"/>
            <w:lang w:val="en-GB"/>
          </w:rPr>
          <w:t>https://en.wikipedia.org/wiki/North_Atlantic_Council</w:t>
        </w:r>
      </w:hyperlink>
    </w:p>
    <w:p w:rsidR="00CF492D" w:rsidRPr="00C4492E" w:rsidP="000A0DB2" w14:paraId="3DF5722F" w14:textId="2530DAC8">
      <w:pPr>
        <w:pStyle w:val="ListParagraph"/>
        <w:rPr>
          <w:rFonts w:ascii="Times New Roman" w:hAnsi="Times New Roman" w:cs="Times New Roman"/>
          <w:lang w:val="en-GB"/>
        </w:rPr>
      </w:pPr>
      <w:hyperlink r:id="rId9" w:history="1">
        <w:r w:rsidRPr="00C4492E" w:rsidR="00694BAB">
          <w:rPr>
            <w:rStyle w:val="Hyperlink"/>
            <w:rFonts w:ascii="Times New Roman" w:hAnsi="Times New Roman" w:cs="Times New Roman"/>
            <w:lang w:val="en-GB"/>
          </w:rPr>
          <w:t>https://www.csis.org/analysis/russias-war-ukraine-identity-history-and-conflict</w:t>
        </w:r>
      </w:hyperlink>
    </w:p>
    <w:p w:rsidR="00694BAB" w:rsidRPr="00C4492E" w:rsidP="000A0DB2" w14:paraId="77189473" w14:textId="3BB79796">
      <w:pPr>
        <w:pStyle w:val="ListParagraph"/>
        <w:rPr>
          <w:rFonts w:ascii="Times New Roman" w:hAnsi="Times New Roman" w:cs="Times New Roman"/>
          <w:lang w:val="en-GB"/>
        </w:rPr>
      </w:pPr>
      <w:hyperlink r:id="rId14" w:history="1">
        <w:r w:rsidRPr="00C4492E">
          <w:rPr>
            <w:rStyle w:val="Hyperlink"/>
            <w:rFonts w:ascii="Times New Roman" w:hAnsi="Times New Roman" w:cs="Times New Roman"/>
            <w:lang w:val="en-GB"/>
          </w:rPr>
          <w:t>https://economictimes.indiatimes.com/news/defence/ukraine-envoy-to-un-says-russia-declared-war/articleshow/89790558.cms</w:t>
        </w:r>
      </w:hyperlink>
    </w:p>
    <w:p w:rsidR="00694BAB" w:rsidRPr="00C4492E" w:rsidP="000A0DB2" w14:paraId="29763C4B" w14:textId="0118EEF2">
      <w:pPr>
        <w:pStyle w:val="ListParagraph"/>
        <w:rPr>
          <w:rFonts w:ascii="Times New Roman" w:hAnsi="Times New Roman" w:cs="Times New Roman"/>
          <w:lang w:val="en-GB"/>
        </w:rPr>
      </w:pPr>
      <w:hyperlink r:id="rId15" w:history="1">
        <w:r w:rsidRPr="00C4492E">
          <w:rPr>
            <w:rStyle w:val="Hyperlink"/>
            <w:rFonts w:ascii="Times New Roman" w:hAnsi="Times New Roman" w:cs="Times New Roman"/>
            <w:lang w:val="en-GB"/>
          </w:rPr>
          <w:t>https://www.aljazeera.com/news/2022/2/24/putins-speech-declaring-war-on-ukraine-translated-excerpts</w:t>
        </w:r>
      </w:hyperlink>
    </w:p>
    <w:p w:rsidR="00694BAB" w:rsidRPr="00C4492E" w:rsidP="000A0DB2" w14:paraId="49BDB64A" w14:textId="00435DAA">
      <w:pPr>
        <w:pStyle w:val="ListParagraph"/>
        <w:rPr>
          <w:rFonts w:ascii="Times New Roman" w:hAnsi="Times New Roman" w:cs="Times New Roman"/>
          <w:lang w:val="en-GB"/>
        </w:rPr>
      </w:pPr>
      <w:hyperlink r:id="rId16" w:history="1">
        <w:r w:rsidRPr="00C4492E">
          <w:rPr>
            <w:rStyle w:val="Hyperlink"/>
            <w:rFonts w:ascii="Times New Roman" w:hAnsi="Times New Roman" w:cs="Times New Roman"/>
            <w:lang w:val="en-GB"/>
          </w:rPr>
          <w:t>https://www.politico.eu/article/putin-announces-special-military-operation-in-ukraine/</w:t>
        </w:r>
      </w:hyperlink>
    </w:p>
    <w:p w:rsidR="00694BAB" w:rsidRPr="00C4492E" w:rsidP="000A0DB2" w14:paraId="723AC39A" w14:textId="19AF021E">
      <w:pPr>
        <w:pStyle w:val="ListParagraph"/>
        <w:rPr>
          <w:rFonts w:ascii="Times New Roman" w:hAnsi="Times New Roman" w:cs="Times New Roman"/>
          <w:lang w:val="en-GB"/>
        </w:rPr>
      </w:pPr>
      <w:hyperlink r:id="rId17" w:history="1">
        <w:r w:rsidRPr="00C4492E" w:rsidR="007C3423">
          <w:rPr>
            <w:rStyle w:val="Hyperlink"/>
            <w:rFonts w:ascii="Times New Roman" w:hAnsi="Times New Roman" w:cs="Times New Roman"/>
            <w:lang w:val="en-GB"/>
          </w:rPr>
          <w:t>https://documents-dds-ny.un.org/doc/UNDOC/GEN/N21/353/11/PDF/N2135311.pdf?OpenElement</w:t>
        </w:r>
      </w:hyperlink>
    </w:p>
    <w:p w:rsidR="007C3423" w:rsidRPr="00C4492E" w:rsidP="007C3423" w14:paraId="57133ECD" w14:textId="350EB915">
      <w:pPr>
        <w:pStyle w:val="ListParagraph"/>
        <w:rPr>
          <w:rFonts w:ascii="Times New Roman" w:hAnsi="Times New Roman" w:cs="Times New Roman"/>
          <w:lang w:val="en-GB"/>
        </w:rPr>
      </w:pPr>
      <w:hyperlink r:id="rId18" w:history="1">
        <w:r w:rsidRPr="00C4492E" w:rsidR="00331ECA">
          <w:rPr>
            <w:rStyle w:val="Hyperlink"/>
            <w:rFonts w:ascii="Times New Roman" w:hAnsi="Times New Roman" w:cs="Times New Roman"/>
            <w:lang w:val="en-GB"/>
          </w:rPr>
          <w:t>https://www.thebulwark.com/the-death-cult-keeping-russia-in-ukraine/</w:t>
        </w:r>
      </w:hyperlink>
    </w:p>
    <w:p w:rsidR="00331ECA" w:rsidRPr="00C4492E" w:rsidP="007C3423" w14:paraId="53B1F480" w14:textId="3AB60219">
      <w:pPr>
        <w:pStyle w:val="ListParagraph"/>
        <w:rPr>
          <w:rFonts w:ascii="Times New Roman" w:hAnsi="Times New Roman" w:cs="Times New Roman"/>
          <w:lang w:val="en-GB"/>
        </w:rPr>
      </w:pPr>
      <w:r w:rsidRPr="00C4492E">
        <w:rPr>
          <w:rFonts w:ascii="Times New Roman" w:hAnsi="Times New Roman" w:cs="Times New Roman"/>
          <w:lang w:val="en-GB"/>
        </w:rPr>
        <w:t>https://en.wikipedia.org/wiki/International_sanctions_during_the_Russo-Ukrainian_War</w:t>
      </w:r>
    </w:p>
    <w:sectPr>
      <w:headerReference w:type="default" r:id="rId19"/>
      <w:footerReference w:type="default" r:id="rId2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A2"/>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12788410"/>
      <w:docPartObj>
        <w:docPartGallery w:val="Page Numbers (Bottom of Page)"/>
        <w:docPartUnique/>
      </w:docPartObj>
    </w:sdtPr>
    <w:sdtContent>
      <w:p w:rsidR="00525BD4" w14:paraId="1C70EBE4" w14:textId="77777777">
        <w:pPr>
          <w:pStyle w:val="Footer"/>
          <w:jc w:val="center"/>
        </w:pPr>
        <w:r>
          <w:fldChar w:fldCharType="begin"/>
        </w:r>
        <w:r>
          <w:instrText>PAGE   \* MERGEFORMAT</w:instrText>
        </w:r>
        <w:r>
          <w:fldChar w:fldCharType="separate"/>
        </w:r>
        <w:r w:rsidRPr="00885438" w:rsidR="00885438">
          <w:rPr>
            <w:noProof/>
            <w:lang w:val="tr-TR"/>
          </w:rPr>
          <w:t>4</w:t>
        </w:r>
        <w:r>
          <w:fldChar w:fldCharType="end"/>
        </w:r>
      </w:p>
    </w:sdtContent>
  </w:sdt>
  <w:p w:rsidR="00525BD4" w14:paraId="3316538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6466" w:rsidP="009D715D" w14:paraId="6F69803E" w14:textId="7A54C74D">
    <w:pPr>
      <w:rPr>
        <w:rFonts w:ascii="Georgia" w:eastAsia="Georgia" w:hAnsi="Georgia" w:cs="Georgia"/>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02EC2"/>
    <w:multiLevelType w:val="hybridMultilevel"/>
    <w:tmpl w:val="F1C80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087E35"/>
    <w:multiLevelType w:val="hybridMultilevel"/>
    <w:tmpl w:val="36F6F16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56745B"/>
    <w:multiLevelType w:val="hybridMultilevel"/>
    <w:tmpl w:val="9B6C2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942871"/>
    <w:multiLevelType w:val="hybridMultilevel"/>
    <w:tmpl w:val="3EFE15F8"/>
    <w:lvl w:ilvl="0">
      <w:start w:val="1"/>
      <w:numFmt w:val="upperLetter"/>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D21591"/>
    <w:multiLevelType w:val="hybridMultilevel"/>
    <w:tmpl w:val="A5E82EA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D7B64"/>
    <w:multiLevelType w:val="multilevel"/>
    <w:tmpl w:val="11EE163A"/>
    <w:lvl w:ilvl="0">
      <w:start w:val="1"/>
      <w:numFmt w:val="upperLetter"/>
      <w:lvlText w:val="%1."/>
      <w:lvlJc w:val="left"/>
      <w:pPr>
        <w:ind w:left="1440" w:hanging="360"/>
      </w:pPr>
      <w:rPr>
        <w: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1554661E"/>
    <w:multiLevelType w:val="hybridMultilevel"/>
    <w:tmpl w:val="5D06229E"/>
    <w:lvl w:ilvl="0">
      <w:start w:val="3"/>
      <w:numFmt w:val="upperRoman"/>
      <w:lvlText w:val="%1."/>
      <w:lvlJc w:val="left"/>
      <w:pPr>
        <w:ind w:left="72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4217D3"/>
    <w:multiLevelType w:val="multilevel"/>
    <w:tmpl w:val="4DD451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8AE0C85"/>
    <w:multiLevelType w:val="hybridMultilevel"/>
    <w:tmpl w:val="B53075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ED7BB7"/>
    <w:multiLevelType w:val="multilevel"/>
    <w:tmpl w:val="E3B0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422073"/>
    <w:multiLevelType w:val="hybridMultilevel"/>
    <w:tmpl w:val="23ACD8B8"/>
    <w:lvl w:ilvl="0">
      <w:start w:val="1"/>
      <w:numFmt w:val="upperLetter"/>
      <w:lvlText w:val="%1."/>
      <w:lvlJc w:val="left"/>
      <w:pPr>
        <w:ind w:left="1494" w:hanging="360"/>
      </w:pPr>
      <w:rPr>
        <w:rFonts w:eastAsia="Arial" w:asciiTheme="majorBidi" w:hAnsiTheme="majorBidi" w:cstheme="majorBidi"/>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1">
    <w:nsid w:val="1E8E5469"/>
    <w:multiLevelType w:val="multilevel"/>
    <w:tmpl w:val="141AA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A011BCD"/>
    <w:multiLevelType w:val="multilevel"/>
    <w:tmpl w:val="5700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01898"/>
    <w:multiLevelType w:val="multilevel"/>
    <w:tmpl w:val="5EC6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D84A8E"/>
    <w:multiLevelType w:val="multilevel"/>
    <w:tmpl w:val="E738ED0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2FC66A05"/>
    <w:multiLevelType w:val="hybridMultilevel"/>
    <w:tmpl w:val="295ABD3E"/>
    <w:lvl w:ilvl="0">
      <w:start w:val="1"/>
      <w:numFmt w:val="upperRoman"/>
      <w:lvlText w:val="%1."/>
      <w:lvlJc w:val="left"/>
      <w:pPr>
        <w:ind w:left="1440" w:hanging="72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FF464AB"/>
    <w:multiLevelType w:val="hybridMultilevel"/>
    <w:tmpl w:val="4C7CB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A70744"/>
    <w:multiLevelType w:val="multilevel"/>
    <w:tmpl w:val="11EE163A"/>
    <w:lvl w:ilvl="0">
      <w:start w:val="1"/>
      <w:numFmt w:val="upperLetter"/>
      <w:lvlText w:val="%1."/>
      <w:lvlJc w:val="left"/>
      <w:pPr>
        <w:ind w:left="1440" w:hanging="360"/>
      </w:pPr>
      <w:rPr>
        <w: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33F57362"/>
    <w:multiLevelType w:val="hybridMultilevel"/>
    <w:tmpl w:val="920448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7D51345"/>
    <w:multiLevelType w:val="multilevel"/>
    <w:tmpl w:val="F63E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E70140"/>
    <w:multiLevelType w:val="hybridMultilevel"/>
    <w:tmpl w:val="3F143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F44741"/>
    <w:multiLevelType w:val="hybridMultilevel"/>
    <w:tmpl w:val="4EE4E7C4"/>
    <w:lvl w:ilvl="0">
      <w:start w:val="6"/>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3DAC3A00"/>
    <w:multiLevelType w:val="hybridMultilevel"/>
    <w:tmpl w:val="B246D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BB7167"/>
    <w:multiLevelType w:val="hybridMultilevel"/>
    <w:tmpl w:val="45289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4105CB"/>
    <w:multiLevelType w:val="hybridMultilevel"/>
    <w:tmpl w:val="D866687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095C79"/>
    <w:multiLevelType w:val="hybridMultilevel"/>
    <w:tmpl w:val="8A5214CE"/>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02003D"/>
    <w:multiLevelType w:val="multilevel"/>
    <w:tmpl w:val="89223E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60605BD"/>
    <w:multiLevelType w:val="multilevel"/>
    <w:tmpl w:val="CBA4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32789E"/>
    <w:multiLevelType w:val="hybridMultilevel"/>
    <w:tmpl w:val="4DF29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6D6A24"/>
    <w:multiLevelType w:val="multilevel"/>
    <w:tmpl w:val="6904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3F39D0"/>
    <w:multiLevelType w:val="multilevel"/>
    <w:tmpl w:val="4168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883A88"/>
    <w:multiLevelType w:val="hybridMultilevel"/>
    <w:tmpl w:val="69CADAA2"/>
    <w:lvl w:ilvl="0">
      <w:start w:val="9"/>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4E52477"/>
    <w:multiLevelType w:val="hybridMultilevel"/>
    <w:tmpl w:val="F2C61686"/>
    <w:lvl w:ilvl="0">
      <w:start w:val="9"/>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8B72E84"/>
    <w:multiLevelType w:val="hybridMultilevel"/>
    <w:tmpl w:val="6C56A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DF77C3"/>
    <w:multiLevelType w:val="hybridMultilevel"/>
    <w:tmpl w:val="47B091B0"/>
    <w:lvl w:ilvl="0">
      <w:start w:val="5"/>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3C12CFE"/>
    <w:multiLevelType w:val="multilevel"/>
    <w:tmpl w:val="9C06F96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681D5EA1"/>
    <w:multiLevelType w:val="hybridMultilevel"/>
    <w:tmpl w:val="245AFA2C"/>
    <w:lvl w:ilvl="0">
      <w:start w:val="2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E4170E6"/>
    <w:multiLevelType w:val="hybridMultilevel"/>
    <w:tmpl w:val="0E842442"/>
    <w:lvl w:ilvl="0">
      <w:start w:val="4"/>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E40160"/>
    <w:multiLevelType w:val="hybridMultilevel"/>
    <w:tmpl w:val="5CFE0CE6"/>
    <w:lvl w:ilvl="0">
      <w:start w:val="1"/>
      <w:numFmt w:val="upperLetter"/>
      <w:lvlText w:val="%1."/>
      <w:lvlJc w:val="left"/>
      <w:pPr>
        <w:ind w:left="1494" w:hanging="360"/>
      </w:pPr>
      <w:rPr>
        <w:rFonts w:eastAsia="Arial" w:asciiTheme="majorBidi" w:hAnsiTheme="majorBidi" w:cstheme="majorBidi"/>
        <w:sz w:val="28"/>
        <w:szCs w:val="28"/>
        <w:lang w:val="tr"/>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39">
    <w:nsid w:val="75162576"/>
    <w:multiLevelType w:val="hybridMultilevel"/>
    <w:tmpl w:val="D66C8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62E117B"/>
    <w:multiLevelType w:val="hybridMultilevel"/>
    <w:tmpl w:val="78DE4130"/>
    <w:lvl w:ilvl="0">
      <w:start w:val="5"/>
      <w:numFmt w:val="upperRoman"/>
      <w:lvlText w:val="%1."/>
      <w:lvlJc w:val="left"/>
      <w:pPr>
        <w:ind w:left="1800" w:hanging="720"/>
      </w:pPr>
      <w:rPr>
        <w:rFonts w:hint="default"/>
        <w:b/>
        <w:sz w:val="28"/>
        <w:u w:val="singl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79309AD"/>
    <w:multiLevelType w:val="multilevel"/>
    <w:tmpl w:val="D7C0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4B7487"/>
    <w:multiLevelType w:val="multilevel"/>
    <w:tmpl w:val="6DC0CB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AD214EA"/>
    <w:multiLevelType w:val="hybridMultilevel"/>
    <w:tmpl w:val="931886F4"/>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8883222">
    <w:abstractNumId w:val="14"/>
  </w:num>
  <w:num w:numId="2" w16cid:durableId="303580099">
    <w:abstractNumId w:val="11"/>
  </w:num>
  <w:num w:numId="3" w16cid:durableId="212012359">
    <w:abstractNumId w:val="35"/>
  </w:num>
  <w:num w:numId="4" w16cid:durableId="1827823677">
    <w:abstractNumId w:val="26"/>
  </w:num>
  <w:num w:numId="5" w16cid:durableId="426197772">
    <w:abstractNumId w:val="42"/>
  </w:num>
  <w:num w:numId="6" w16cid:durableId="504055466">
    <w:abstractNumId w:val="7"/>
  </w:num>
  <w:num w:numId="7" w16cid:durableId="845561519">
    <w:abstractNumId w:val="5"/>
  </w:num>
  <w:num w:numId="8" w16cid:durableId="1438450221">
    <w:abstractNumId w:val="18"/>
  </w:num>
  <w:num w:numId="9" w16cid:durableId="1228346304">
    <w:abstractNumId w:val="2"/>
  </w:num>
  <w:num w:numId="10" w16cid:durableId="1584804298">
    <w:abstractNumId w:val="28"/>
  </w:num>
  <w:num w:numId="11" w16cid:durableId="622926726">
    <w:abstractNumId w:val="22"/>
  </w:num>
  <w:num w:numId="12" w16cid:durableId="1113326764">
    <w:abstractNumId w:val="16"/>
  </w:num>
  <w:num w:numId="13" w16cid:durableId="936138286">
    <w:abstractNumId w:val="1"/>
  </w:num>
  <w:num w:numId="14" w16cid:durableId="1373456030">
    <w:abstractNumId w:val="39"/>
  </w:num>
  <w:num w:numId="15" w16cid:durableId="738939498">
    <w:abstractNumId w:val="32"/>
  </w:num>
  <w:num w:numId="16" w16cid:durableId="1003240045">
    <w:abstractNumId w:val="6"/>
  </w:num>
  <w:num w:numId="17" w16cid:durableId="462970689">
    <w:abstractNumId w:val="31"/>
  </w:num>
  <w:num w:numId="18" w16cid:durableId="867261494">
    <w:abstractNumId w:val="43"/>
  </w:num>
  <w:num w:numId="19" w16cid:durableId="879249256">
    <w:abstractNumId w:val="25"/>
  </w:num>
  <w:num w:numId="20" w16cid:durableId="190803617">
    <w:abstractNumId w:val="15"/>
  </w:num>
  <w:num w:numId="21" w16cid:durableId="406457420">
    <w:abstractNumId w:val="38"/>
  </w:num>
  <w:num w:numId="22" w16cid:durableId="1914074837">
    <w:abstractNumId w:val="24"/>
  </w:num>
  <w:num w:numId="23" w16cid:durableId="225918709">
    <w:abstractNumId w:val="37"/>
  </w:num>
  <w:num w:numId="24" w16cid:durableId="1197158811">
    <w:abstractNumId w:val="34"/>
  </w:num>
  <w:num w:numId="25" w16cid:durableId="516236555">
    <w:abstractNumId w:val="40"/>
  </w:num>
  <w:num w:numId="26" w16cid:durableId="96407313">
    <w:abstractNumId w:val="21"/>
  </w:num>
  <w:num w:numId="27" w16cid:durableId="1022901640">
    <w:abstractNumId w:val="17"/>
  </w:num>
  <w:num w:numId="28" w16cid:durableId="1386636173">
    <w:abstractNumId w:val="10"/>
  </w:num>
  <w:num w:numId="29" w16cid:durableId="1436246437">
    <w:abstractNumId w:val="8"/>
  </w:num>
  <w:num w:numId="30" w16cid:durableId="369840812">
    <w:abstractNumId w:val="3"/>
  </w:num>
  <w:num w:numId="31" w16cid:durableId="996693708">
    <w:abstractNumId w:val="0"/>
  </w:num>
  <w:num w:numId="32" w16cid:durableId="488714015">
    <w:abstractNumId w:val="23"/>
  </w:num>
  <w:num w:numId="33" w16cid:durableId="1273366639">
    <w:abstractNumId w:val="33"/>
  </w:num>
  <w:num w:numId="34" w16cid:durableId="864710933">
    <w:abstractNumId w:val="4"/>
  </w:num>
  <w:num w:numId="35" w16cid:durableId="1365210082">
    <w:abstractNumId w:val="36"/>
  </w:num>
  <w:num w:numId="36" w16cid:durableId="408498957">
    <w:abstractNumId w:val="20"/>
  </w:num>
  <w:num w:numId="37" w16cid:durableId="1242443490">
    <w:abstractNumId w:val="9"/>
  </w:num>
  <w:num w:numId="38" w16cid:durableId="949779969">
    <w:abstractNumId w:val="41"/>
  </w:num>
  <w:num w:numId="39" w16cid:durableId="732780581">
    <w:abstractNumId w:val="27"/>
  </w:num>
  <w:num w:numId="40" w16cid:durableId="708382010">
    <w:abstractNumId w:val="12"/>
  </w:num>
  <w:num w:numId="41" w16cid:durableId="2141527967">
    <w:abstractNumId w:val="30"/>
  </w:num>
  <w:num w:numId="42" w16cid:durableId="728115227">
    <w:abstractNumId w:val="13"/>
  </w:num>
  <w:num w:numId="43" w16cid:durableId="1322008551">
    <w:abstractNumId w:val="19"/>
  </w:num>
  <w:num w:numId="44" w16cid:durableId="5916661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D6466"/>
    <w:rsid w:val="00047761"/>
    <w:rsid w:val="0005150C"/>
    <w:rsid w:val="000518AD"/>
    <w:rsid w:val="0008241A"/>
    <w:rsid w:val="00090F84"/>
    <w:rsid w:val="000A0DB2"/>
    <w:rsid w:val="000A2479"/>
    <w:rsid w:val="000A7265"/>
    <w:rsid w:val="000B5714"/>
    <w:rsid w:val="000C1490"/>
    <w:rsid w:val="000D6466"/>
    <w:rsid w:val="000E0FAC"/>
    <w:rsid w:val="000E1AD4"/>
    <w:rsid w:val="00145EDB"/>
    <w:rsid w:val="00153ED1"/>
    <w:rsid w:val="00170E46"/>
    <w:rsid w:val="00173FA7"/>
    <w:rsid w:val="00177323"/>
    <w:rsid w:val="00190475"/>
    <w:rsid w:val="001C7298"/>
    <w:rsid w:val="001F00AB"/>
    <w:rsid w:val="00211706"/>
    <w:rsid w:val="00244FBB"/>
    <w:rsid w:val="00265889"/>
    <w:rsid w:val="00266897"/>
    <w:rsid w:val="00274470"/>
    <w:rsid w:val="00281224"/>
    <w:rsid w:val="00294602"/>
    <w:rsid w:val="002D2B90"/>
    <w:rsid w:val="003272C0"/>
    <w:rsid w:val="00327ACE"/>
    <w:rsid w:val="00331ECA"/>
    <w:rsid w:val="00333421"/>
    <w:rsid w:val="00355BDA"/>
    <w:rsid w:val="003576B5"/>
    <w:rsid w:val="00385162"/>
    <w:rsid w:val="003C1C51"/>
    <w:rsid w:val="003C48AB"/>
    <w:rsid w:val="003D59FF"/>
    <w:rsid w:val="004076D7"/>
    <w:rsid w:val="00437E95"/>
    <w:rsid w:val="004551B1"/>
    <w:rsid w:val="00456DBB"/>
    <w:rsid w:val="00476A39"/>
    <w:rsid w:val="00486136"/>
    <w:rsid w:val="004D4940"/>
    <w:rsid w:val="004E4974"/>
    <w:rsid w:val="00525BD4"/>
    <w:rsid w:val="00532D84"/>
    <w:rsid w:val="00533A78"/>
    <w:rsid w:val="0054016C"/>
    <w:rsid w:val="0057764F"/>
    <w:rsid w:val="005E02B0"/>
    <w:rsid w:val="00646B67"/>
    <w:rsid w:val="00661035"/>
    <w:rsid w:val="00694BAB"/>
    <w:rsid w:val="006A121F"/>
    <w:rsid w:val="006B06D8"/>
    <w:rsid w:val="00721F51"/>
    <w:rsid w:val="00732A10"/>
    <w:rsid w:val="00734A0B"/>
    <w:rsid w:val="0074258B"/>
    <w:rsid w:val="007865E6"/>
    <w:rsid w:val="007A408C"/>
    <w:rsid w:val="007B3663"/>
    <w:rsid w:val="007C0437"/>
    <w:rsid w:val="007C1D55"/>
    <w:rsid w:val="007C3423"/>
    <w:rsid w:val="007E3E3A"/>
    <w:rsid w:val="00804FA4"/>
    <w:rsid w:val="00840E56"/>
    <w:rsid w:val="00873B4F"/>
    <w:rsid w:val="00882565"/>
    <w:rsid w:val="00885438"/>
    <w:rsid w:val="008A094D"/>
    <w:rsid w:val="008A27A7"/>
    <w:rsid w:val="008B6421"/>
    <w:rsid w:val="008F4E9C"/>
    <w:rsid w:val="00934902"/>
    <w:rsid w:val="009558D6"/>
    <w:rsid w:val="00974CB7"/>
    <w:rsid w:val="00987DD2"/>
    <w:rsid w:val="009D715D"/>
    <w:rsid w:val="009E394B"/>
    <w:rsid w:val="00A01182"/>
    <w:rsid w:val="00A31D46"/>
    <w:rsid w:val="00A34D68"/>
    <w:rsid w:val="00A718A0"/>
    <w:rsid w:val="00A72398"/>
    <w:rsid w:val="00A92739"/>
    <w:rsid w:val="00AD077A"/>
    <w:rsid w:val="00B31497"/>
    <w:rsid w:val="00B32ECF"/>
    <w:rsid w:val="00B619C1"/>
    <w:rsid w:val="00B62CC1"/>
    <w:rsid w:val="00B71585"/>
    <w:rsid w:val="00BD2125"/>
    <w:rsid w:val="00BD27B8"/>
    <w:rsid w:val="00BD5355"/>
    <w:rsid w:val="00BF57AF"/>
    <w:rsid w:val="00C13C54"/>
    <w:rsid w:val="00C20F27"/>
    <w:rsid w:val="00C43A30"/>
    <w:rsid w:val="00C4492E"/>
    <w:rsid w:val="00C84680"/>
    <w:rsid w:val="00C9158B"/>
    <w:rsid w:val="00CA0F80"/>
    <w:rsid w:val="00CA1C62"/>
    <w:rsid w:val="00CA362B"/>
    <w:rsid w:val="00CF4037"/>
    <w:rsid w:val="00CF492D"/>
    <w:rsid w:val="00D04FFB"/>
    <w:rsid w:val="00D10F45"/>
    <w:rsid w:val="00D35F7B"/>
    <w:rsid w:val="00D85726"/>
    <w:rsid w:val="00DA7681"/>
    <w:rsid w:val="00DC04D5"/>
    <w:rsid w:val="00DD6CD9"/>
    <w:rsid w:val="00DF2179"/>
    <w:rsid w:val="00E463D8"/>
    <w:rsid w:val="00EA56B8"/>
    <w:rsid w:val="00F02BC9"/>
    <w:rsid w:val="00F260F7"/>
    <w:rsid w:val="00F7604F"/>
    <w:rsid w:val="00FA6F17"/>
    <w:rsid w:val="00FC3E5C"/>
    <w:rsid w:val="00FD57F0"/>
    <w:rsid w:val="00FE4802"/>
  </w:rsids>
  <m:mathPr>
    <m:mathFont m:val="Cambria Math"/>
  </m:mathPr>
  <w:themeFontLang w:val="tr-TR" w:eastAsia="ko-KR" w:bidi="ar-SA"/>
  <w:clrSchemeMapping w:bg1="light1" w:t1="dark1" w:bg2="light2" w:t2="dark2" w:accent1="accent1" w:accent2="accent2" w:accent3="accent3" w:accent4="accent4" w:accent5="accent5" w:accent6="accent6" w:hyperlink="hyperlink" w:followedHyperlink="followedHyperlink"/>
  <w14:docId w14:val="0DFFF325"/>
  <w15:docId w15:val="{3EDEFD6E-EC1C-42D8-9721-FF1D237A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73B4F"/>
    <w:pPr>
      <w:spacing w:after="200"/>
      <w:ind w:left="720"/>
      <w:contextualSpacing/>
    </w:pPr>
    <w:rPr>
      <w:rFonts w:asciiTheme="minorHAnsi" w:eastAsiaTheme="minorHAnsi" w:hAnsiTheme="minorHAnsi" w:cstheme="minorBidi"/>
      <w:lang w:val="tr-TR" w:eastAsia="en-US"/>
    </w:rPr>
  </w:style>
  <w:style w:type="character" w:styleId="Hyperlink">
    <w:name w:val="Hyperlink"/>
    <w:basedOn w:val="DefaultParagraphFont"/>
    <w:uiPriority w:val="99"/>
    <w:unhideWhenUsed/>
    <w:rsid w:val="00873B4F"/>
    <w:rPr>
      <w:color w:val="0000FF" w:themeColor="hyperlink"/>
      <w:u w:val="single"/>
    </w:rPr>
  </w:style>
  <w:style w:type="paragraph" w:styleId="Header">
    <w:name w:val="header"/>
    <w:basedOn w:val="Normal"/>
    <w:link w:val="HeaderChar"/>
    <w:uiPriority w:val="99"/>
    <w:unhideWhenUsed/>
    <w:rsid w:val="00840E56"/>
    <w:pPr>
      <w:tabs>
        <w:tab w:val="center" w:pos="4536"/>
        <w:tab w:val="right" w:pos="9072"/>
      </w:tabs>
      <w:spacing w:line="240" w:lineRule="auto"/>
    </w:pPr>
  </w:style>
  <w:style w:type="character" w:customStyle="1" w:styleId="HeaderChar">
    <w:name w:val="Header Char"/>
    <w:basedOn w:val="DefaultParagraphFont"/>
    <w:link w:val="Header"/>
    <w:uiPriority w:val="99"/>
    <w:rsid w:val="00840E56"/>
  </w:style>
  <w:style w:type="paragraph" w:styleId="Footer">
    <w:name w:val="footer"/>
    <w:basedOn w:val="Normal"/>
    <w:link w:val="FooterChar"/>
    <w:uiPriority w:val="99"/>
    <w:unhideWhenUsed/>
    <w:rsid w:val="00840E56"/>
    <w:pPr>
      <w:tabs>
        <w:tab w:val="center" w:pos="4536"/>
        <w:tab w:val="right" w:pos="9072"/>
      </w:tabs>
      <w:spacing w:line="240" w:lineRule="auto"/>
    </w:pPr>
  </w:style>
  <w:style w:type="character" w:customStyle="1" w:styleId="FooterChar">
    <w:name w:val="Footer Char"/>
    <w:basedOn w:val="DefaultParagraphFont"/>
    <w:link w:val="Footer"/>
    <w:uiPriority w:val="99"/>
    <w:rsid w:val="00840E56"/>
  </w:style>
  <w:style w:type="paragraph" w:styleId="BalloonText">
    <w:name w:val="Balloon Text"/>
    <w:basedOn w:val="Normal"/>
    <w:link w:val="BalloonTextChar"/>
    <w:uiPriority w:val="99"/>
    <w:semiHidden/>
    <w:unhideWhenUsed/>
    <w:rsid w:val="000824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41A"/>
    <w:rPr>
      <w:rFonts w:ascii="Tahoma" w:hAnsi="Tahoma" w:cs="Tahoma"/>
      <w:sz w:val="16"/>
      <w:szCs w:val="16"/>
    </w:rPr>
  </w:style>
  <w:style w:type="paragraph" w:styleId="TOCHeading">
    <w:name w:val="TOC Heading"/>
    <w:basedOn w:val="Heading1"/>
    <w:next w:val="Normal"/>
    <w:uiPriority w:val="39"/>
    <w:semiHidden/>
    <w:unhideWhenUsed/>
    <w:qFormat/>
    <w:rsid w:val="00525BD4"/>
    <w:pPr>
      <w:spacing w:before="480" w:after="0"/>
      <w:outlineLvl w:val="9"/>
    </w:pPr>
    <w:rPr>
      <w:rFonts w:asciiTheme="majorHAnsi" w:eastAsiaTheme="majorEastAsia" w:hAnsiTheme="majorHAnsi" w:cstheme="majorBidi"/>
      <w:b/>
      <w:bCs/>
      <w:color w:val="365F91" w:themeColor="accent1" w:themeShade="BF"/>
      <w:sz w:val="28"/>
      <w:szCs w:val="28"/>
      <w:lang w:val="tr-TR"/>
    </w:rPr>
  </w:style>
  <w:style w:type="paragraph" w:styleId="TOC2">
    <w:name w:val="toc 2"/>
    <w:basedOn w:val="Normal"/>
    <w:next w:val="Normal"/>
    <w:autoRedefine/>
    <w:uiPriority w:val="39"/>
    <w:semiHidden/>
    <w:unhideWhenUsed/>
    <w:qFormat/>
    <w:rsid w:val="00525BD4"/>
    <w:pPr>
      <w:spacing w:after="100"/>
      <w:ind w:left="220"/>
    </w:pPr>
    <w:rPr>
      <w:rFonts w:asciiTheme="minorHAnsi" w:eastAsiaTheme="minorEastAsia" w:hAnsiTheme="minorHAnsi" w:cstheme="minorBidi"/>
      <w:lang w:val="tr-TR"/>
    </w:rPr>
  </w:style>
  <w:style w:type="paragraph" w:styleId="TOC1">
    <w:name w:val="toc 1"/>
    <w:basedOn w:val="Normal"/>
    <w:next w:val="Normal"/>
    <w:autoRedefine/>
    <w:uiPriority w:val="39"/>
    <w:semiHidden/>
    <w:unhideWhenUsed/>
    <w:qFormat/>
    <w:rsid w:val="00525BD4"/>
    <w:pPr>
      <w:spacing w:after="100"/>
    </w:pPr>
    <w:rPr>
      <w:rFonts w:asciiTheme="minorHAnsi" w:eastAsiaTheme="minorEastAsia" w:hAnsiTheme="minorHAnsi" w:cstheme="minorBidi"/>
      <w:lang w:val="tr-TR"/>
    </w:rPr>
  </w:style>
  <w:style w:type="paragraph" w:styleId="TOC3">
    <w:name w:val="toc 3"/>
    <w:basedOn w:val="Normal"/>
    <w:next w:val="Normal"/>
    <w:autoRedefine/>
    <w:uiPriority w:val="39"/>
    <w:semiHidden/>
    <w:unhideWhenUsed/>
    <w:qFormat/>
    <w:rsid w:val="00525BD4"/>
    <w:pPr>
      <w:spacing w:after="100"/>
      <w:ind w:left="440"/>
    </w:pPr>
    <w:rPr>
      <w:rFonts w:asciiTheme="minorHAnsi" w:eastAsiaTheme="minorEastAsia" w:hAnsiTheme="minorHAnsi" w:cstheme="minorBidi"/>
      <w:lang w:val="tr-TR"/>
    </w:rPr>
  </w:style>
  <w:style w:type="character" w:styleId="FollowedHyperlink">
    <w:name w:val="FollowedHyperlink"/>
    <w:basedOn w:val="DefaultParagraphFont"/>
    <w:uiPriority w:val="99"/>
    <w:semiHidden/>
    <w:unhideWhenUsed/>
    <w:rsid w:val="00FD57F0"/>
    <w:rPr>
      <w:color w:val="800080" w:themeColor="followedHyperlink"/>
      <w:u w:val="single"/>
    </w:rPr>
  </w:style>
  <w:style w:type="paragraph" w:styleId="NormalWeb">
    <w:name w:val="Normal (Web)"/>
    <w:basedOn w:val="Normal"/>
    <w:uiPriority w:val="99"/>
    <w:unhideWhenUsed/>
    <w:rsid w:val="00FD57F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D57F0"/>
  </w:style>
  <w:style w:type="character" w:customStyle="1" w:styleId="UnresolvedMention1">
    <w:name w:val="Unresolved Mention1"/>
    <w:basedOn w:val="DefaultParagraphFont"/>
    <w:uiPriority w:val="99"/>
    <w:semiHidden/>
    <w:unhideWhenUsed/>
    <w:rsid w:val="00DC04D5"/>
    <w:rPr>
      <w:color w:val="605E5C"/>
      <w:shd w:val="clear" w:color="auto" w:fill="E1DFDD"/>
    </w:rPr>
  </w:style>
  <w:style w:type="paragraph" w:customStyle="1" w:styleId="ng-margin-medium-bottom">
    <w:name w:val="ng-margin-medium-bottom"/>
    <w:basedOn w:val="Normal"/>
    <w:rsid w:val="008A094D"/>
    <w:pPr>
      <w:spacing w:before="100" w:beforeAutospacing="1" w:after="100" w:afterAutospacing="1" w:line="240" w:lineRule="auto"/>
    </w:pPr>
    <w:rPr>
      <w:rFonts w:ascii="Times New Roman" w:eastAsia="Times New Roman" w:hAnsi="Times New Roman" w:cs="Times New Roman"/>
      <w:sz w:val="24"/>
      <w:szCs w:val="24"/>
      <w:lang w:val="tr-TR"/>
    </w:rPr>
  </w:style>
  <w:style w:type="character" w:customStyle="1" w:styleId="topic-highlight">
    <w:name w:val="topic-highlight"/>
    <w:basedOn w:val="DefaultParagraphFont"/>
    <w:rsid w:val="008A094D"/>
  </w:style>
  <w:style w:type="paragraph" w:styleId="NoSpacing">
    <w:name w:val="No Spacing"/>
    <w:uiPriority w:val="1"/>
    <w:qFormat/>
    <w:rsid w:val="008A094D"/>
    <w:pPr>
      <w:spacing w:line="240" w:lineRule="auto"/>
      <w:ind w:firstLine="720"/>
    </w:pPr>
  </w:style>
  <w:style w:type="character" w:customStyle="1" w:styleId="mw-page-title-main">
    <w:name w:val="mw-page-title-main"/>
    <w:basedOn w:val="DefaultParagraphFont"/>
    <w:rsid w:val="00333421"/>
  </w:style>
  <w:style w:type="character" w:styleId="Strong">
    <w:name w:val="Strong"/>
    <w:basedOn w:val="DefaultParagraphFont"/>
    <w:uiPriority w:val="22"/>
    <w:qFormat/>
    <w:rsid w:val="00FE4802"/>
    <w:rPr>
      <w:b/>
      <w:bCs/>
    </w:rPr>
  </w:style>
  <w:style w:type="character" w:customStyle="1" w:styleId="mw-headline">
    <w:name w:val="mw-headline"/>
    <w:basedOn w:val="DefaultParagraphFont"/>
    <w:rsid w:val="004E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ritannica.com/event/2022-Russian-invasion-of-Ukraine" TargetMode="External" /><Relationship Id="rId11" Type="http://schemas.openxmlformats.org/officeDocument/2006/relationships/hyperlink" Target="https://www.cfr.org/backgrounder/ukraine-conflict-crossroads-europe-and-russia" TargetMode="External" /><Relationship Id="rId12" Type="http://schemas.openxmlformats.org/officeDocument/2006/relationships/hyperlink" Target="https://www.outlookindia.com/international/roots-of-the-war-a-peek-into-russo-ukraine-conflict-news-245495" TargetMode="External" /><Relationship Id="rId13" Type="http://schemas.openxmlformats.org/officeDocument/2006/relationships/hyperlink" Target="https://www.nato.int/cps/en/natohq/topics_49763.htmhttps://www.sciencedirect.com/topics/earth-and-planetary-sciences/western-boundary-current" TargetMode="External" /><Relationship Id="rId14" Type="http://schemas.openxmlformats.org/officeDocument/2006/relationships/hyperlink" Target="https://economictimes.indiatimes.com/news/defence/ukraine-envoy-to-un-says-russia-declared-war/articleshow/89790558.cms" TargetMode="External" /><Relationship Id="rId15" Type="http://schemas.openxmlformats.org/officeDocument/2006/relationships/hyperlink" Target="https://www.aljazeera.com/news/2022/2/24/putins-speech-declaring-war-on-ukraine-translated-excerpts" TargetMode="External" /><Relationship Id="rId16" Type="http://schemas.openxmlformats.org/officeDocument/2006/relationships/hyperlink" Target="https://www.politico.eu/article/putin-announces-special-military-operation-in-ukraine/" TargetMode="External" /><Relationship Id="rId17" Type="http://schemas.openxmlformats.org/officeDocument/2006/relationships/hyperlink" Target="https://documents-dds-ny.un.org/doc/UNDOC/GEN/N21/353/11/PDF/N2135311.pdf?OpenElement" TargetMode="External" /><Relationship Id="rId18" Type="http://schemas.openxmlformats.org/officeDocument/2006/relationships/hyperlink" Target="https://www.thebulwark.com/the-death-cult-keeping-russia-in-ukraine/"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en.wikipedia.org/wiki/North_Atlantic_Council" TargetMode="External" /><Relationship Id="rId9" Type="http://schemas.openxmlformats.org/officeDocument/2006/relationships/hyperlink" Target="https://www.csis.org/analysis/russias-war-ukraine-identity-history-and-confli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3C65-F389-4B29-A87B-EF93DC5F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7628</TotalTime>
  <Pages>19</Pages>
  <Words>7161</Words>
  <Characters>40819</Characters>
  <Application>Microsoft Office Word</Application>
  <DocSecurity>0</DocSecurity>
  <Lines>340</Lines>
  <Paragraphs>95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 yağmur yıldız</dc:creator>
  <cp:lastModifiedBy>Çağdaş Başar Bahar</cp:lastModifiedBy>
  <cp:revision>57</cp:revision>
  <dcterms:created xsi:type="dcterms:W3CDTF">2023-04-14T18:03:00Z</dcterms:created>
  <dcterms:modified xsi:type="dcterms:W3CDTF">2023-05-27T12:15:00Z</dcterms:modified>
</cp:coreProperties>
</file>